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30A481" w14:textId="77777777" w:rsidR="00B13B5A" w:rsidRDefault="00B13B5A" w:rsidP="0031692B">
      <w:pPr>
        <w:spacing w:after="0" w:line="276" w:lineRule="auto"/>
        <w:ind w:left="-284"/>
        <w:jc w:val="center"/>
        <w:rPr>
          <w:rFonts w:ascii="Times New Roman" w:eastAsia="Times New Roman" w:hAnsi="Times New Roman" w:cs="Times New Roman"/>
          <w:b/>
          <w:sz w:val="28"/>
          <w:szCs w:val="28"/>
          <w:lang w:eastAsia="ru-RU"/>
        </w:rPr>
      </w:pPr>
      <w:r w:rsidRPr="00B13B5A">
        <w:rPr>
          <w:rFonts w:ascii="Times New Roman" w:eastAsia="Times New Roman" w:hAnsi="Times New Roman" w:cs="Times New Roman"/>
          <w:b/>
          <w:sz w:val="28"/>
          <w:szCs w:val="28"/>
          <w:lang w:eastAsia="ru-RU"/>
        </w:rPr>
        <w:t xml:space="preserve">РЕСПУБЛИКАНСКИЙ КОНКУРС </w:t>
      </w:r>
    </w:p>
    <w:p w14:paraId="7CC2F672" w14:textId="737A8AED" w:rsidR="003F797B" w:rsidRPr="00B13B5A" w:rsidRDefault="00B13B5A" w:rsidP="0031692B">
      <w:pPr>
        <w:spacing w:after="0" w:line="276" w:lineRule="auto"/>
        <w:ind w:left="-284"/>
        <w:jc w:val="center"/>
        <w:rPr>
          <w:rFonts w:ascii="Times New Roman" w:eastAsia="Times New Roman" w:hAnsi="Times New Roman" w:cs="Times New Roman"/>
          <w:b/>
          <w:sz w:val="28"/>
          <w:szCs w:val="28"/>
          <w:lang w:eastAsia="ru-RU"/>
        </w:rPr>
      </w:pPr>
      <w:r w:rsidRPr="00B13B5A">
        <w:rPr>
          <w:rFonts w:ascii="Times New Roman" w:eastAsia="Times New Roman" w:hAnsi="Times New Roman" w:cs="Times New Roman"/>
          <w:b/>
          <w:sz w:val="28"/>
          <w:szCs w:val="28"/>
          <w:lang w:eastAsia="ru-RU"/>
        </w:rPr>
        <w:t>«ЛУЧШИЙ ПЕДАГОГ ПО ОБУЧЕНИЮ ОСНОВАМ БЕЗОПАСНОГО ПОВЕДЕНИЯ НА ДОРОГАХ»</w:t>
      </w:r>
    </w:p>
    <w:p w14:paraId="5C279E6E" w14:textId="77777777" w:rsidR="003F797B" w:rsidRPr="00B13B5A"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4FEFAE14" w14:textId="77777777" w:rsidR="003F797B"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53F041FF" w14:textId="77777777" w:rsidR="003F797B"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576CB5D6" w14:textId="77777777" w:rsidR="003F797B"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18570A86" w14:textId="77777777" w:rsidR="003F797B" w:rsidRDefault="003F797B" w:rsidP="0031692B">
      <w:pPr>
        <w:spacing w:after="0" w:line="276" w:lineRule="auto"/>
        <w:jc w:val="center"/>
        <w:rPr>
          <w:rFonts w:ascii="Times New Roman" w:eastAsia="Times New Roman" w:hAnsi="Times New Roman" w:cs="Times New Roman"/>
          <w:b/>
          <w:sz w:val="28"/>
          <w:szCs w:val="28"/>
          <w:lang w:eastAsia="ru-RU"/>
        </w:rPr>
      </w:pPr>
    </w:p>
    <w:p w14:paraId="07BE0EFA" w14:textId="0FC7616F" w:rsidR="003F797B" w:rsidRPr="00B13B5A" w:rsidRDefault="00B13B5A" w:rsidP="0031692B">
      <w:pPr>
        <w:spacing w:after="0" w:line="276" w:lineRule="auto"/>
        <w:ind w:left="-284"/>
        <w:jc w:val="center"/>
        <w:rPr>
          <w:rFonts w:ascii="Times New Roman" w:eastAsia="Times New Roman" w:hAnsi="Times New Roman" w:cs="Times New Roman"/>
          <w:b/>
          <w:sz w:val="52"/>
          <w:szCs w:val="52"/>
          <w:lang w:eastAsia="ru-RU"/>
        </w:rPr>
      </w:pPr>
      <w:r w:rsidRPr="00B13B5A">
        <w:rPr>
          <w:rFonts w:ascii="Times New Roman" w:eastAsia="Times New Roman" w:hAnsi="Times New Roman" w:cs="Times New Roman"/>
          <w:b/>
          <w:sz w:val="52"/>
          <w:szCs w:val="52"/>
          <w:lang w:eastAsia="ru-RU"/>
        </w:rPr>
        <w:t>МЕТОДИЧЕСКАЯ РАЗРАБОТКА</w:t>
      </w:r>
    </w:p>
    <w:p w14:paraId="22F561D9" w14:textId="77777777" w:rsidR="00B13B5A" w:rsidRDefault="00B13B5A" w:rsidP="0031692B">
      <w:pPr>
        <w:spacing w:after="0" w:line="276" w:lineRule="auto"/>
        <w:ind w:left="-284"/>
        <w:jc w:val="center"/>
        <w:rPr>
          <w:rFonts w:ascii="Times New Roman" w:eastAsia="Times New Roman" w:hAnsi="Times New Roman" w:cs="Times New Roman"/>
          <w:b/>
          <w:sz w:val="40"/>
          <w:szCs w:val="40"/>
          <w:lang w:eastAsia="ru-RU"/>
        </w:rPr>
      </w:pPr>
    </w:p>
    <w:p w14:paraId="2C247283" w14:textId="3A231F43" w:rsidR="003F797B" w:rsidRPr="00B13B5A" w:rsidRDefault="00B13B5A" w:rsidP="0031692B">
      <w:pPr>
        <w:spacing w:after="0" w:line="276" w:lineRule="auto"/>
        <w:ind w:left="-284"/>
        <w:jc w:val="center"/>
        <w:rPr>
          <w:rFonts w:ascii="Times New Roman" w:eastAsia="Times New Roman" w:hAnsi="Times New Roman" w:cs="Times New Roman"/>
          <w:bCs/>
          <w:sz w:val="36"/>
          <w:szCs w:val="36"/>
          <w:lang w:eastAsia="ru-RU"/>
        </w:rPr>
      </w:pPr>
      <w:r>
        <w:rPr>
          <w:rFonts w:ascii="Times New Roman" w:eastAsia="Times New Roman" w:hAnsi="Times New Roman" w:cs="Times New Roman"/>
          <w:bCs/>
          <w:sz w:val="36"/>
          <w:szCs w:val="36"/>
          <w:lang w:eastAsia="ru-RU"/>
        </w:rPr>
        <w:t>«</w:t>
      </w:r>
      <w:r w:rsidRPr="00B13B5A">
        <w:rPr>
          <w:rFonts w:ascii="Times New Roman" w:eastAsia="Times New Roman" w:hAnsi="Times New Roman" w:cs="Times New Roman"/>
          <w:bCs/>
          <w:sz w:val="36"/>
          <w:szCs w:val="36"/>
          <w:lang w:eastAsia="ru-RU"/>
        </w:rPr>
        <w:t>В</w:t>
      </w:r>
      <w:r w:rsidR="00342F9B" w:rsidRPr="00B13B5A">
        <w:rPr>
          <w:rFonts w:ascii="Times New Roman" w:eastAsia="Times New Roman" w:hAnsi="Times New Roman" w:cs="Times New Roman"/>
          <w:bCs/>
          <w:sz w:val="36"/>
          <w:szCs w:val="36"/>
          <w:lang w:eastAsia="ru-RU"/>
        </w:rPr>
        <w:t>недрени</w:t>
      </w:r>
      <w:r w:rsidRPr="00B13B5A">
        <w:rPr>
          <w:rFonts w:ascii="Times New Roman" w:eastAsia="Times New Roman" w:hAnsi="Times New Roman" w:cs="Times New Roman"/>
          <w:bCs/>
          <w:sz w:val="36"/>
          <w:szCs w:val="36"/>
          <w:lang w:eastAsia="ru-RU"/>
        </w:rPr>
        <w:t>е</w:t>
      </w:r>
      <w:r w:rsidR="00342F9B" w:rsidRPr="00B13B5A">
        <w:rPr>
          <w:rFonts w:ascii="Times New Roman" w:eastAsia="Times New Roman" w:hAnsi="Times New Roman" w:cs="Times New Roman"/>
          <w:bCs/>
          <w:sz w:val="36"/>
          <w:szCs w:val="36"/>
          <w:lang w:eastAsia="ru-RU"/>
        </w:rPr>
        <w:t xml:space="preserve"> методики обучения детей школьного возраста безопасному вождению велосипеда на базе </w:t>
      </w:r>
      <w:r w:rsidR="003D1547" w:rsidRPr="00B13B5A">
        <w:rPr>
          <w:rFonts w:ascii="Times New Roman" w:eastAsia="Times New Roman" w:hAnsi="Times New Roman" w:cs="Times New Roman"/>
          <w:bCs/>
          <w:sz w:val="36"/>
          <w:szCs w:val="36"/>
          <w:lang w:eastAsia="ru-RU"/>
        </w:rPr>
        <w:t>общеобразовательн</w:t>
      </w:r>
      <w:r w:rsidR="00495C15">
        <w:rPr>
          <w:rFonts w:ascii="Times New Roman" w:eastAsia="Times New Roman" w:hAnsi="Times New Roman" w:cs="Times New Roman"/>
          <w:bCs/>
          <w:sz w:val="36"/>
          <w:szCs w:val="36"/>
          <w:lang w:eastAsia="ru-RU"/>
        </w:rPr>
        <w:t>ой</w:t>
      </w:r>
      <w:r w:rsidR="003D1547" w:rsidRPr="00B13B5A">
        <w:rPr>
          <w:rFonts w:ascii="Times New Roman" w:eastAsia="Times New Roman" w:hAnsi="Times New Roman" w:cs="Times New Roman"/>
          <w:bCs/>
          <w:sz w:val="36"/>
          <w:szCs w:val="36"/>
          <w:lang w:eastAsia="ru-RU"/>
        </w:rPr>
        <w:t xml:space="preserve"> </w:t>
      </w:r>
      <w:r w:rsidR="00495C15">
        <w:rPr>
          <w:rFonts w:ascii="Times New Roman" w:eastAsia="Times New Roman" w:hAnsi="Times New Roman" w:cs="Times New Roman"/>
          <w:bCs/>
          <w:sz w:val="36"/>
          <w:szCs w:val="36"/>
          <w:lang w:eastAsia="ru-RU"/>
        </w:rPr>
        <w:t>школы</w:t>
      </w:r>
      <w:r>
        <w:rPr>
          <w:rFonts w:ascii="Times New Roman" w:eastAsia="Times New Roman" w:hAnsi="Times New Roman" w:cs="Times New Roman"/>
          <w:bCs/>
          <w:sz w:val="36"/>
          <w:szCs w:val="36"/>
          <w:lang w:eastAsia="ru-RU"/>
        </w:rPr>
        <w:t>»</w:t>
      </w:r>
    </w:p>
    <w:p w14:paraId="64054063" w14:textId="77777777" w:rsidR="003F797B" w:rsidRPr="00B13B5A" w:rsidRDefault="003F797B" w:rsidP="0031692B">
      <w:pPr>
        <w:spacing w:after="0" w:line="276" w:lineRule="auto"/>
        <w:ind w:left="-284"/>
        <w:jc w:val="center"/>
        <w:rPr>
          <w:rFonts w:ascii="Times New Roman" w:eastAsia="Times New Roman" w:hAnsi="Times New Roman" w:cs="Times New Roman"/>
          <w:b/>
          <w:sz w:val="36"/>
          <w:szCs w:val="36"/>
          <w:lang w:eastAsia="ru-RU"/>
        </w:rPr>
      </w:pPr>
    </w:p>
    <w:p w14:paraId="3B63F68A" w14:textId="77777777" w:rsidR="000163ED" w:rsidRDefault="000163ED" w:rsidP="0031692B">
      <w:pPr>
        <w:spacing w:after="0" w:line="276" w:lineRule="auto"/>
        <w:ind w:left="-284"/>
        <w:rPr>
          <w:rFonts w:ascii="Times New Roman" w:eastAsia="Times New Roman" w:hAnsi="Times New Roman" w:cs="Times New Roman"/>
          <w:b/>
          <w:sz w:val="28"/>
          <w:szCs w:val="28"/>
          <w:lang w:eastAsia="ru-RU"/>
        </w:rPr>
      </w:pPr>
    </w:p>
    <w:p w14:paraId="678FA21C" w14:textId="77777777" w:rsidR="000163ED" w:rsidRDefault="000163ED" w:rsidP="0031692B">
      <w:pPr>
        <w:spacing w:after="0" w:line="276" w:lineRule="auto"/>
        <w:ind w:left="-284"/>
        <w:rPr>
          <w:rFonts w:ascii="Times New Roman" w:eastAsia="Times New Roman" w:hAnsi="Times New Roman" w:cs="Times New Roman"/>
          <w:b/>
          <w:sz w:val="28"/>
          <w:szCs w:val="28"/>
          <w:lang w:eastAsia="ru-RU"/>
        </w:rPr>
      </w:pPr>
    </w:p>
    <w:p w14:paraId="30C5AE7F" w14:textId="77777777" w:rsidR="000163ED" w:rsidRDefault="000163ED" w:rsidP="0031692B">
      <w:pPr>
        <w:spacing w:after="0" w:line="276" w:lineRule="auto"/>
        <w:ind w:left="-284"/>
        <w:rPr>
          <w:rFonts w:ascii="Times New Roman" w:eastAsia="Times New Roman" w:hAnsi="Times New Roman" w:cs="Times New Roman"/>
          <w:b/>
          <w:sz w:val="28"/>
          <w:szCs w:val="28"/>
          <w:lang w:eastAsia="ru-RU"/>
        </w:rPr>
      </w:pPr>
    </w:p>
    <w:p w14:paraId="3CA5685A" w14:textId="77777777" w:rsidR="000163ED" w:rsidRDefault="000163ED" w:rsidP="0031692B">
      <w:pPr>
        <w:spacing w:after="0" w:line="276" w:lineRule="auto"/>
        <w:ind w:left="-284"/>
        <w:rPr>
          <w:rFonts w:ascii="Times New Roman" w:eastAsia="Times New Roman" w:hAnsi="Times New Roman" w:cs="Times New Roman"/>
          <w:b/>
          <w:sz w:val="28"/>
          <w:szCs w:val="28"/>
          <w:lang w:eastAsia="ru-RU"/>
        </w:rPr>
      </w:pPr>
    </w:p>
    <w:p w14:paraId="31FBE913" w14:textId="77777777" w:rsidR="00495C15" w:rsidRDefault="003F797B" w:rsidP="00495C15">
      <w:pPr>
        <w:spacing w:after="0" w:line="276" w:lineRule="auto"/>
        <w:ind w:left="-284"/>
        <w:rPr>
          <w:rFonts w:ascii="Times New Roman" w:eastAsia="Times New Roman" w:hAnsi="Times New Roman" w:cs="Times New Roman"/>
          <w:bCs/>
          <w:sz w:val="36"/>
          <w:szCs w:val="36"/>
          <w:lang w:eastAsia="ru-RU"/>
        </w:rPr>
      </w:pPr>
      <w:r w:rsidRPr="00B13B5A">
        <w:rPr>
          <w:rFonts w:ascii="Times New Roman" w:eastAsia="Times New Roman" w:hAnsi="Times New Roman" w:cs="Times New Roman"/>
          <w:b/>
          <w:sz w:val="36"/>
          <w:szCs w:val="36"/>
          <w:lang w:eastAsia="ru-RU"/>
        </w:rPr>
        <w:t>Номинация</w:t>
      </w:r>
      <w:r w:rsidR="00793509" w:rsidRPr="00B13B5A">
        <w:rPr>
          <w:rFonts w:ascii="Times New Roman" w:eastAsia="Times New Roman" w:hAnsi="Times New Roman" w:cs="Times New Roman"/>
          <w:b/>
          <w:sz w:val="36"/>
          <w:szCs w:val="36"/>
          <w:lang w:eastAsia="ru-RU"/>
        </w:rPr>
        <w:t xml:space="preserve">: </w:t>
      </w:r>
      <w:r w:rsidR="00B13B5A" w:rsidRPr="00B13B5A">
        <w:rPr>
          <w:rFonts w:ascii="Times New Roman" w:eastAsia="Times New Roman" w:hAnsi="Times New Roman" w:cs="Times New Roman"/>
          <w:bCs/>
          <w:sz w:val="36"/>
          <w:szCs w:val="36"/>
          <w:lang w:eastAsia="ru-RU"/>
        </w:rPr>
        <w:t>«Лучший методист по безопасности дорожного движения».</w:t>
      </w:r>
    </w:p>
    <w:p w14:paraId="55938022" w14:textId="77777777" w:rsidR="00495C15" w:rsidRDefault="00495C15" w:rsidP="00495C15">
      <w:pPr>
        <w:spacing w:after="0" w:line="276" w:lineRule="auto"/>
        <w:ind w:left="-284"/>
        <w:rPr>
          <w:rFonts w:ascii="Times New Roman" w:eastAsia="Times New Roman" w:hAnsi="Times New Roman" w:cs="Times New Roman"/>
          <w:b/>
          <w:sz w:val="36"/>
          <w:szCs w:val="36"/>
          <w:lang w:eastAsia="ru-RU"/>
        </w:rPr>
      </w:pPr>
    </w:p>
    <w:p w14:paraId="580637D3" w14:textId="28295AF7" w:rsidR="003720DA" w:rsidRPr="00495C15" w:rsidRDefault="003F797B" w:rsidP="00495C15">
      <w:pPr>
        <w:spacing w:after="0" w:line="276" w:lineRule="auto"/>
        <w:ind w:left="-284"/>
        <w:rPr>
          <w:rFonts w:ascii="Times New Roman" w:eastAsia="Times New Roman" w:hAnsi="Times New Roman" w:cs="Times New Roman"/>
          <w:bCs/>
          <w:sz w:val="36"/>
          <w:szCs w:val="36"/>
          <w:lang w:eastAsia="ru-RU"/>
        </w:rPr>
      </w:pPr>
      <w:r w:rsidRPr="00B13B5A">
        <w:rPr>
          <w:rFonts w:ascii="Times New Roman" w:eastAsia="Times New Roman" w:hAnsi="Times New Roman" w:cs="Times New Roman"/>
          <w:b/>
          <w:sz w:val="36"/>
          <w:szCs w:val="36"/>
          <w:lang w:eastAsia="ru-RU"/>
        </w:rPr>
        <w:t xml:space="preserve">Целевая </w:t>
      </w:r>
      <w:bookmarkStart w:id="0" w:name="_Hlk192791791"/>
      <w:r w:rsidR="00CB6E5C" w:rsidRPr="00B13B5A">
        <w:rPr>
          <w:rFonts w:ascii="Times New Roman" w:eastAsia="Times New Roman" w:hAnsi="Times New Roman" w:cs="Times New Roman"/>
          <w:b/>
          <w:sz w:val="36"/>
          <w:szCs w:val="36"/>
          <w:lang w:eastAsia="ru-RU"/>
        </w:rPr>
        <w:t xml:space="preserve">аудитория: </w:t>
      </w:r>
      <w:r w:rsidR="00CB6E5C" w:rsidRPr="00CB6E5C">
        <w:rPr>
          <w:rFonts w:ascii="Times New Roman" w:eastAsia="Times New Roman" w:hAnsi="Times New Roman" w:cs="Times New Roman"/>
          <w:sz w:val="36"/>
          <w:szCs w:val="36"/>
          <w:lang w:eastAsia="ru-RU"/>
        </w:rPr>
        <w:t>учащиеся</w:t>
      </w:r>
      <w:r w:rsidR="003720DA" w:rsidRPr="00B13B5A">
        <w:rPr>
          <w:rFonts w:ascii="Times New Roman" w:eastAsia="Times New Roman" w:hAnsi="Times New Roman" w:cs="Times New Roman"/>
          <w:sz w:val="36"/>
          <w:szCs w:val="36"/>
          <w:lang w:eastAsia="ru-RU"/>
        </w:rPr>
        <w:t xml:space="preserve"> </w:t>
      </w:r>
      <w:r w:rsidR="004C5EBC" w:rsidRPr="00B13B5A">
        <w:rPr>
          <w:rFonts w:ascii="Times New Roman" w:eastAsia="Times New Roman" w:hAnsi="Times New Roman" w:cs="Times New Roman"/>
          <w:sz w:val="36"/>
          <w:szCs w:val="36"/>
          <w:lang w:eastAsia="ru-RU"/>
        </w:rPr>
        <w:t>9-16</w:t>
      </w:r>
      <w:r w:rsidR="003720DA" w:rsidRPr="00B13B5A">
        <w:rPr>
          <w:rFonts w:ascii="Times New Roman" w:eastAsia="Times New Roman" w:hAnsi="Times New Roman" w:cs="Times New Roman"/>
          <w:sz w:val="36"/>
          <w:szCs w:val="36"/>
          <w:lang w:eastAsia="ru-RU"/>
        </w:rPr>
        <w:t xml:space="preserve"> лет;</w:t>
      </w:r>
    </w:p>
    <w:bookmarkEnd w:id="0"/>
    <w:p w14:paraId="4C6B5AF4" w14:textId="222E88C9" w:rsidR="00793509" w:rsidRPr="00B13B5A" w:rsidRDefault="00793509" w:rsidP="0031692B">
      <w:pPr>
        <w:spacing w:after="0" w:line="276" w:lineRule="auto"/>
        <w:ind w:left="-284"/>
        <w:rPr>
          <w:rFonts w:ascii="Times New Roman" w:eastAsia="Times New Roman" w:hAnsi="Times New Roman" w:cs="Times New Roman"/>
          <w:b/>
          <w:sz w:val="36"/>
          <w:szCs w:val="36"/>
          <w:lang w:eastAsia="ru-RU"/>
        </w:rPr>
      </w:pPr>
    </w:p>
    <w:p w14:paraId="5DF4B2B8" w14:textId="47E71433" w:rsidR="003F797B" w:rsidRPr="00B13B5A" w:rsidRDefault="003F797B" w:rsidP="006B6EF2">
      <w:pPr>
        <w:spacing w:after="0" w:line="276" w:lineRule="auto"/>
        <w:ind w:left="-284"/>
        <w:jc w:val="both"/>
        <w:rPr>
          <w:rFonts w:ascii="Times New Roman" w:eastAsia="Times New Roman" w:hAnsi="Times New Roman" w:cs="Times New Roman"/>
          <w:bCs/>
          <w:sz w:val="36"/>
          <w:szCs w:val="36"/>
          <w:lang w:eastAsia="ru-RU"/>
        </w:rPr>
      </w:pPr>
      <w:r w:rsidRPr="00B13B5A">
        <w:rPr>
          <w:rFonts w:ascii="Times New Roman" w:eastAsia="Times New Roman" w:hAnsi="Times New Roman" w:cs="Times New Roman"/>
          <w:b/>
          <w:sz w:val="36"/>
          <w:szCs w:val="36"/>
          <w:lang w:eastAsia="ru-RU"/>
        </w:rPr>
        <w:t xml:space="preserve">Автор-составитель: </w:t>
      </w:r>
      <w:r w:rsidR="00793509" w:rsidRPr="00B13B5A">
        <w:rPr>
          <w:rFonts w:ascii="Times New Roman" w:eastAsia="Times New Roman" w:hAnsi="Times New Roman" w:cs="Times New Roman"/>
          <w:bCs/>
          <w:sz w:val="36"/>
          <w:szCs w:val="36"/>
          <w:lang w:eastAsia="ru-RU"/>
        </w:rPr>
        <w:t>Михайлов Александр Васильевич</w:t>
      </w:r>
      <w:r w:rsidR="000163ED" w:rsidRPr="00B13B5A">
        <w:rPr>
          <w:rFonts w:ascii="Times New Roman" w:eastAsia="Times New Roman" w:hAnsi="Times New Roman" w:cs="Times New Roman"/>
          <w:bCs/>
          <w:sz w:val="36"/>
          <w:szCs w:val="36"/>
          <w:lang w:eastAsia="ru-RU"/>
        </w:rPr>
        <w:t xml:space="preserve">, руководитель отряда ЮИД </w:t>
      </w:r>
      <w:r w:rsidR="006B6EF2">
        <w:rPr>
          <w:rFonts w:ascii="Times New Roman" w:eastAsia="Times New Roman" w:hAnsi="Times New Roman" w:cs="Times New Roman"/>
          <w:bCs/>
          <w:sz w:val="36"/>
          <w:szCs w:val="36"/>
          <w:lang w:eastAsia="ru-RU"/>
        </w:rPr>
        <w:t>МБОУ «</w:t>
      </w:r>
      <w:r w:rsidR="000163ED" w:rsidRPr="00B13B5A">
        <w:rPr>
          <w:rFonts w:ascii="Times New Roman" w:eastAsia="Times New Roman" w:hAnsi="Times New Roman" w:cs="Times New Roman"/>
          <w:bCs/>
          <w:sz w:val="36"/>
          <w:szCs w:val="36"/>
          <w:lang w:eastAsia="ru-RU"/>
        </w:rPr>
        <w:t>Высокогорск</w:t>
      </w:r>
      <w:r w:rsidR="006B6EF2">
        <w:rPr>
          <w:rFonts w:ascii="Times New Roman" w:eastAsia="Times New Roman" w:hAnsi="Times New Roman" w:cs="Times New Roman"/>
          <w:bCs/>
          <w:sz w:val="36"/>
          <w:szCs w:val="36"/>
          <w:lang w:eastAsia="ru-RU"/>
        </w:rPr>
        <w:t>ая</w:t>
      </w:r>
      <w:r w:rsidR="000163ED" w:rsidRPr="00B13B5A">
        <w:rPr>
          <w:rFonts w:ascii="Times New Roman" w:eastAsia="Times New Roman" w:hAnsi="Times New Roman" w:cs="Times New Roman"/>
          <w:bCs/>
          <w:sz w:val="36"/>
          <w:szCs w:val="36"/>
          <w:lang w:eastAsia="ru-RU"/>
        </w:rPr>
        <w:t xml:space="preserve"> СОШ №3</w:t>
      </w:r>
      <w:r w:rsidR="006B6EF2">
        <w:rPr>
          <w:rFonts w:ascii="Times New Roman" w:eastAsia="Times New Roman" w:hAnsi="Times New Roman" w:cs="Times New Roman"/>
          <w:bCs/>
          <w:sz w:val="36"/>
          <w:szCs w:val="36"/>
          <w:lang w:eastAsia="ru-RU"/>
        </w:rPr>
        <w:t>»</w:t>
      </w:r>
      <w:r w:rsidR="000163ED" w:rsidRPr="00B13B5A">
        <w:rPr>
          <w:rFonts w:ascii="Times New Roman" w:eastAsia="Times New Roman" w:hAnsi="Times New Roman" w:cs="Times New Roman"/>
          <w:bCs/>
          <w:sz w:val="36"/>
          <w:szCs w:val="36"/>
          <w:lang w:eastAsia="ru-RU"/>
        </w:rPr>
        <w:t>, кандидат педагогических наук.</w:t>
      </w:r>
    </w:p>
    <w:p w14:paraId="3481BC93" w14:textId="77777777" w:rsidR="003F797B" w:rsidRPr="00B13B5A" w:rsidRDefault="003F797B" w:rsidP="0031692B">
      <w:pPr>
        <w:spacing w:after="0" w:line="276" w:lineRule="auto"/>
        <w:ind w:left="-284"/>
        <w:rPr>
          <w:rFonts w:ascii="Times New Roman" w:eastAsia="Times New Roman" w:hAnsi="Times New Roman" w:cs="Times New Roman"/>
          <w:b/>
          <w:sz w:val="36"/>
          <w:szCs w:val="36"/>
          <w:lang w:eastAsia="ru-RU"/>
        </w:rPr>
      </w:pPr>
    </w:p>
    <w:p w14:paraId="66B718E3" w14:textId="77777777" w:rsidR="003F797B" w:rsidRDefault="003F797B" w:rsidP="0031692B">
      <w:pPr>
        <w:spacing w:after="0" w:line="276" w:lineRule="auto"/>
        <w:ind w:left="-284"/>
        <w:rPr>
          <w:rFonts w:ascii="Times New Roman" w:eastAsia="Times New Roman" w:hAnsi="Times New Roman" w:cs="Times New Roman"/>
          <w:b/>
          <w:sz w:val="28"/>
          <w:szCs w:val="28"/>
          <w:lang w:eastAsia="ru-RU"/>
        </w:rPr>
      </w:pPr>
    </w:p>
    <w:p w14:paraId="2E3BD597" w14:textId="77777777" w:rsidR="003F797B" w:rsidRDefault="003F797B" w:rsidP="0031692B">
      <w:pPr>
        <w:spacing w:after="0" w:line="276" w:lineRule="auto"/>
        <w:ind w:left="-284"/>
        <w:rPr>
          <w:rFonts w:ascii="Times New Roman" w:eastAsia="Times New Roman" w:hAnsi="Times New Roman" w:cs="Times New Roman"/>
          <w:b/>
          <w:sz w:val="28"/>
          <w:szCs w:val="28"/>
          <w:lang w:eastAsia="ru-RU"/>
        </w:rPr>
      </w:pPr>
    </w:p>
    <w:p w14:paraId="1DF7DDA2" w14:textId="77777777" w:rsidR="003F797B"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0B8EA03B" w14:textId="77777777" w:rsidR="003F797B" w:rsidRDefault="003F797B" w:rsidP="0031692B">
      <w:pPr>
        <w:spacing w:after="0" w:line="276" w:lineRule="auto"/>
        <w:ind w:left="-284"/>
        <w:jc w:val="center"/>
        <w:rPr>
          <w:rFonts w:ascii="Times New Roman" w:eastAsia="Times New Roman" w:hAnsi="Times New Roman" w:cs="Times New Roman"/>
          <w:b/>
          <w:sz w:val="28"/>
          <w:szCs w:val="28"/>
          <w:lang w:eastAsia="ru-RU"/>
        </w:rPr>
      </w:pPr>
    </w:p>
    <w:p w14:paraId="0619C090" w14:textId="77777777" w:rsidR="00B13B5A" w:rsidRDefault="00B13B5A" w:rsidP="0031692B">
      <w:pPr>
        <w:spacing w:after="0" w:line="276" w:lineRule="auto"/>
        <w:ind w:left="-284"/>
        <w:jc w:val="center"/>
        <w:rPr>
          <w:rFonts w:ascii="Times New Roman" w:eastAsia="Times New Roman" w:hAnsi="Times New Roman" w:cs="Times New Roman"/>
          <w:b/>
          <w:sz w:val="28"/>
          <w:szCs w:val="28"/>
          <w:lang w:eastAsia="ru-RU"/>
        </w:rPr>
      </w:pPr>
    </w:p>
    <w:p w14:paraId="3FB913C6" w14:textId="77777777" w:rsidR="00B13B5A" w:rsidRDefault="00B13B5A" w:rsidP="0031692B">
      <w:pPr>
        <w:spacing w:after="0" w:line="276" w:lineRule="auto"/>
        <w:ind w:left="-284"/>
        <w:jc w:val="center"/>
        <w:rPr>
          <w:rFonts w:ascii="Times New Roman" w:eastAsia="Times New Roman" w:hAnsi="Times New Roman" w:cs="Times New Roman"/>
          <w:b/>
          <w:sz w:val="28"/>
          <w:szCs w:val="28"/>
          <w:lang w:eastAsia="ru-RU"/>
        </w:rPr>
      </w:pPr>
    </w:p>
    <w:p w14:paraId="2291C927" w14:textId="06FECBE3" w:rsidR="00B13B5A" w:rsidRDefault="00B13B5A" w:rsidP="0031692B">
      <w:pPr>
        <w:spacing w:after="0" w:line="276" w:lineRule="auto"/>
        <w:ind w:left="-284"/>
        <w:jc w:val="center"/>
        <w:rPr>
          <w:rFonts w:ascii="Times New Roman" w:eastAsia="Times New Roman" w:hAnsi="Times New Roman" w:cs="Times New Roman"/>
          <w:b/>
          <w:sz w:val="28"/>
          <w:szCs w:val="28"/>
          <w:lang w:eastAsia="ru-RU"/>
        </w:rPr>
      </w:pPr>
    </w:p>
    <w:p w14:paraId="77E07165" w14:textId="77777777" w:rsidR="006B6EF2" w:rsidRDefault="006B6EF2" w:rsidP="0031692B">
      <w:pPr>
        <w:spacing w:after="0" w:line="276" w:lineRule="auto"/>
        <w:ind w:left="-284"/>
        <w:jc w:val="center"/>
        <w:rPr>
          <w:rFonts w:ascii="Times New Roman" w:eastAsia="Times New Roman" w:hAnsi="Times New Roman" w:cs="Times New Roman"/>
          <w:b/>
          <w:sz w:val="28"/>
          <w:szCs w:val="28"/>
          <w:lang w:eastAsia="ru-RU"/>
        </w:rPr>
      </w:pPr>
    </w:p>
    <w:p w14:paraId="0F367876" w14:textId="0C749CE0" w:rsidR="00D9128B" w:rsidRPr="006B6EF2" w:rsidRDefault="00B13B5A" w:rsidP="0031692B">
      <w:pPr>
        <w:spacing w:after="0" w:line="276" w:lineRule="auto"/>
        <w:ind w:left="-284"/>
        <w:jc w:val="center"/>
        <w:rPr>
          <w:rFonts w:ascii="Times New Roman" w:eastAsia="Times New Roman" w:hAnsi="Times New Roman" w:cs="Times New Roman"/>
          <w:sz w:val="28"/>
          <w:szCs w:val="28"/>
          <w:lang w:eastAsia="ru-RU"/>
        </w:rPr>
      </w:pPr>
      <w:r w:rsidRPr="006B6EF2">
        <w:rPr>
          <w:rFonts w:ascii="Times New Roman" w:eastAsia="Times New Roman" w:hAnsi="Times New Roman" w:cs="Times New Roman"/>
          <w:b/>
          <w:sz w:val="28"/>
          <w:szCs w:val="28"/>
          <w:lang w:eastAsia="ru-RU"/>
        </w:rPr>
        <w:t xml:space="preserve">с. </w:t>
      </w:r>
      <w:r w:rsidR="00C809BE" w:rsidRPr="006B6EF2">
        <w:rPr>
          <w:rFonts w:ascii="Times New Roman" w:eastAsia="Times New Roman" w:hAnsi="Times New Roman" w:cs="Times New Roman"/>
          <w:b/>
          <w:sz w:val="28"/>
          <w:szCs w:val="28"/>
          <w:lang w:eastAsia="ru-RU"/>
        </w:rPr>
        <w:t xml:space="preserve">Высокая </w:t>
      </w:r>
      <w:r w:rsidRPr="006B6EF2">
        <w:rPr>
          <w:rFonts w:ascii="Times New Roman" w:eastAsia="Times New Roman" w:hAnsi="Times New Roman" w:cs="Times New Roman"/>
          <w:b/>
          <w:sz w:val="28"/>
          <w:szCs w:val="28"/>
          <w:lang w:eastAsia="ru-RU"/>
        </w:rPr>
        <w:t>г</w:t>
      </w:r>
      <w:r w:rsidR="00C809BE" w:rsidRPr="006B6EF2">
        <w:rPr>
          <w:rFonts w:ascii="Times New Roman" w:eastAsia="Times New Roman" w:hAnsi="Times New Roman" w:cs="Times New Roman"/>
          <w:b/>
          <w:sz w:val="28"/>
          <w:szCs w:val="28"/>
          <w:lang w:eastAsia="ru-RU"/>
        </w:rPr>
        <w:t>о</w:t>
      </w:r>
      <w:r w:rsidRPr="006B6EF2">
        <w:rPr>
          <w:rFonts w:ascii="Times New Roman" w:eastAsia="Times New Roman" w:hAnsi="Times New Roman" w:cs="Times New Roman"/>
          <w:b/>
          <w:sz w:val="28"/>
          <w:szCs w:val="28"/>
          <w:lang w:eastAsia="ru-RU"/>
        </w:rPr>
        <w:t>р</w:t>
      </w:r>
      <w:r w:rsidR="00C809BE" w:rsidRPr="006B6EF2">
        <w:rPr>
          <w:rFonts w:ascii="Times New Roman" w:eastAsia="Times New Roman" w:hAnsi="Times New Roman" w:cs="Times New Roman"/>
          <w:b/>
          <w:sz w:val="28"/>
          <w:szCs w:val="28"/>
          <w:lang w:eastAsia="ru-RU"/>
        </w:rPr>
        <w:t xml:space="preserve">а, </w:t>
      </w:r>
      <w:r w:rsidR="003F797B" w:rsidRPr="006B6EF2">
        <w:rPr>
          <w:rFonts w:ascii="Times New Roman" w:eastAsia="Times New Roman" w:hAnsi="Times New Roman" w:cs="Times New Roman"/>
          <w:b/>
          <w:sz w:val="28"/>
          <w:szCs w:val="28"/>
          <w:lang w:eastAsia="ru-RU"/>
        </w:rPr>
        <w:t>202</w:t>
      </w:r>
      <w:r w:rsidRPr="006B6EF2">
        <w:rPr>
          <w:rFonts w:ascii="Times New Roman" w:eastAsia="Times New Roman" w:hAnsi="Times New Roman" w:cs="Times New Roman"/>
          <w:b/>
          <w:sz w:val="28"/>
          <w:szCs w:val="28"/>
          <w:lang w:eastAsia="ru-RU"/>
        </w:rPr>
        <w:t>6</w:t>
      </w:r>
      <w:r w:rsidR="003F797B" w:rsidRPr="006B6EF2">
        <w:rPr>
          <w:rFonts w:ascii="Times New Roman" w:eastAsia="Times New Roman" w:hAnsi="Times New Roman" w:cs="Times New Roman"/>
          <w:b/>
          <w:sz w:val="28"/>
          <w:szCs w:val="28"/>
          <w:lang w:eastAsia="ru-RU"/>
        </w:rPr>
        <w:t xml:space="preserve"> </w:t>
      </w:r>
    </w:p>
    <w:p w14:paraId="5A169D70" w14:textId="75B65E7A" w:rsidR="000163ED" w:rsidRPr="009A6B73" w:rsidRDefault="000163ED" w:rsidP="0031692B">
      <w:pPr>
        <w:shd w:val="clear" w:color="auto" w:fill="FFFFFF"/>
        <w:spacing w:after="0" w:line="240" w:lineRule="auto"/>
        <w:ind w:left="-284" w:firstLine="568"/>
        <w:jc w:val="center"/>
        <w:rPr>
          <w:rFonts w:ascii="Times New Roman" w:eastAsia="Times New Roman" w:hAnsi="Times New Roman" w:cs="Times New Roman"/>
          <w:b/>
          <w:bCs/>
          <w:color w:val="000000"/>
          <w:sz w:val="36"/>
          <w:szCs w:val="36"/>
          <w:lang w:eastAsia="ru-RU"/>
        </w:rPr>
      </w:pPr>
      <w:r w:rsidRPr="009A6B73">
        <w:rPr>
          <w:rFonts w:ascii="Times New Roman" w:eastAsia="Times New Roman" w:hAnsi="Times New Roman" w:cs="Times New Roman"/>
          <w:b/>
          <w:bCs/>
          <w:color w:val="000000"/>
          <w:sz w:val="36"/>
          <w:szCs w:val="36"/>
          <w:lang w:eastAsia="ru-RU"/>
        </w:rPr>
        <w:lastRenderedPageBreak/>
        <w:t xml:space="preserve">Содержание </w:t>
      </w:r>
    </w:p>
    <w:p w14:paraId="31AC43A0" w14:textId="77777777" w:rsidR="00566792" w:rsidRDefault="00566792" w:rsidP="0031692B">
      <w:pPr>
        <w:shd w:val="clear" w:color="auto" w:fill="FFFFFF"/>
        <w:spacing w:after="0" w:line="240" w:lineRule="auto"/>
        <w:ind w:left="-284" w:firstLine="568"/>
        <w:jc w:val="center"/>
        <w:rPr>
          <w:rFonts w:ascii="Times New Roman" w:eastAsia="Times New Roman" w:hAnsi="Times New Roman" w:cs="Times New Roman"/>
          <w:b/>
          <w:bCs/>
          <w:color w:val="000000"/>
          <w:sz w:val="28"/>
          <w:szCs w:val="28"/>
          <w:lang w:eastAsia="ru-RU"/>
        </w:rPr>
      </w:pPr>
    </w:p>
    <w:p w14:paraId="6EAAFEBA" w14:textId="1643213F" w:rsidR="000163ED" w:rsidRDefault="000D385F" w:rsidP="000D385F">
      <w:pPr>
        <w:shd w:val="clear" w:color="auto" w:fill="FFFFFF"/>
        <w:spacing w:after="0" w:line="240" w:lineRule="auto"/>
        <w:ind w:left="-284" w:firstLine="568"/>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Стр </w:t>
      </w:r>
    </w:p>
    <w:p w14:paraId="66F6E2C7" w14:textId="77777777" w:rsidR="000D385F" w:rsidRPr="000163ED" w:rsidRDefault="000D385F" w:rsidP="000D385F">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0A2AAB4" w14:textId="16F2FDBC" w:rsidR="000163ED" w:rsidRPr="0031692B" w:rsidRDefault="000163ED" w:rsidP="0031692B">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31692B">
        <w:rPr>
          <w:rFonts w:ascii="Times New Roman" w:eastAsia="Times New Roman" w:hAnsi="Times New Roman" w:cs="Times New Roman"/>
          <w:b/>
          <w:bCs/>
          <w:color w:val="000000"/>
          <w:sz w:val="28"/>
          <w:szCs w:val="28"/>
          <w:lang w:eastAsia="ru-RU"/>
        </w:rPr>
        <w:t>1. Введение</w:t>
      </w:r>
      <w:r w:rsidR="009A6B73">
        <w:rPr>
          <w:rFonts w:ascii="Times New Roman" w:eastAsia="Times New Roman" w:hAnsi="Times New Roman" w:cs="Times New Roman"/>
          <w:b/>
          <w:bCs/>
          <w:color w:val="000000"/>
          <w:sz w:val="28"/>
          <w:szCs w:val="28"/>
          <w:lang w:eastAsia="ru-RU"/>
        </w:rPr>
        <w:t>……………………………………………………………………</w:t>
      </w:r>
      <w:r w:rsidR="00E90B87">
        <w:rPr>
          <w:rFonts w:ascii="Times New Roman" w:eastAsia="Times New Roman" w:hAnsi="Times New Roman" w:cs="Times New Roman"/>
          <w:b/>
          <w:bCs/>
          <w:color w:val="000000"/>
          <w:sz w:val="28"/>
          <w:szCs w:val="28"/>
          <w:lang w:eastAsia="ru-RU"/>
        </w:rPr>
        <w:t>3</w:t>
      </w:r>
    </w:p>
    <w:p w14:paraId="3370666F" w14:textId="0D1D6077" w:rsidR="00E90B87"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 xml:space="preserve">1.1 </w:t>
      </w:r>
      <w:r w:rsidR="00566792">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ктуальность работы</w:t>
      </w:r>
    </w:p>
    <w:p w14:paraId="5BA227AB" w14:textId="56DD9699"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1.2 целевая аудитория</w:t>
      </w:r>
    </w:p>
    <w:p w14:paraId="31DEE34F" w14:textId="1764DC8A"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bookmarkStart w:id="1" w:name="_Hlk192792654"/>
      <w:r w:rsidRPr="000163ED">
        <w:rPr>
          <w:rFonts w:ascii="Times New Roman" w:eastAsia="Times New Roman" w:hAnsi="Times New Roman" w:cs="Times New Roman"/>
          <w:color w:val="000000"/>
          <w:sz w:val="28"/>
          <w:szCs w:val="28"/>
          <w:lang w:eastAsia="ru-RU"/>
        </w:rPr>
        <w:t xml:space="preserve">1.3 </w:t>
      </w:r>
      <w:bookmarkStart w:id="2" w:name="_Hlk192837448"/>
      <w:r w:rsidRPr="000163ED">
        <w:rPr>
          <w:rFonts w:ascii="Times New Roman" w:eastAsia="Times New Roman" w:hAnsi="Times New Roman" w:cs="Times New Roman"/>
          <w:color w:val="000000"/>
          <w:sz w:val="28"/>
          <w:szCs w:val="28"/>
          <w:lang w:eastAsia="ru-RU"/>
        </w:rPr>
        <w:t xml:space="preserve">роль и место мероприятия в системе работы </w:t>
      </w:r>
      <w:bookmarkEnd w:id="2"/>
      <w:r w:rsidR="00CA7271">
        <w:rPr>
          <w:rFonts w:ascii="Times New Roman" w:eastAsia="Times New Roman" w:hAnsi="Times New Roman" w:cs="Times New Roman"/>
          <w:color w:val="000000"/>
          <w:sz w:val="28"/>
          <w:szCs w:val="28"/>
          <w:lang w:eastAsia="ru-RU"/>
        </w:rPr>
        <w:t>педагога</w:t>
      </w:r>
    </w:p>
    <w:p w14:paraId="4EC319C0" w14:textId="0DE745B9"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bookmarkStart w:id="3" w:name="_Hlk192793183"/>
      <w:bookmarkEnd w:id="1"/>
      <w:r w:rsidRPr="000163ED">
        <w:rPr>
          <w:rFonts w:ascii="Times New Roman" w:eastAsia="Times New Roman" w:hAnsi="Times New Roman" w:cs="Times New Roman"/>
          <w:color w:val="000000"/>
          <w:sz w:val="28"/>
          <w:szCs w:val="28"/>
          <w:lang w:eastAsia="ru-RU"/>
        </w:rPr>
        <w:t>1.4 цель, задачи и планируемые результаты мероприятия</w:t>
      </w:r>
    </w:p>
    <w:p w14:paraId="2DBFC29A" w14:textId="7C6A9163"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1.5 форма проведения мероприятия и обоснование ее выбора</w:t>
      </w:r>
    </w:p>
    <w:p w14:paraId="2E311E95" w14:textId="4BEB2031" w:rsidR="000D385F" w:rsidRDefault="000163ED" w:rsidP="0031692B">
      <w:pPr>
        <w:shd w:val="clear" w:color="auto" w:fill="FFFFFF"/>
        <w:spacing w:after="0" w:line="240" w:lineRule="auto"/>
        <w:ind w:left="-284" w:right="283"/>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1.6 педагогические технологии, используемые для</w:t>
      </w:r>
      <w:r w:rsidR="00566792">
        <w:rPr>
          <w:rFonts w:ascii="Times New Roman" w:eastAsia="Times New Roman" w:hAnsi="Times New Roman" w:cs="Times New Roman"/>
          <w:color w:val="000000"/>
          <w:sz w:val="28"/>
          <w:szCs w:val="28"/>
          <w:lang w:eastAsia="ru-RU"/>
        </w:rPr>
        <w:t xml:space="preserve"> </w:t>
      </w:r>
      <w:r w:rsidRPr="000163ED">
        <w:rPr>
          <w:rFonts w:ascii="Times New Roman" w:eastAsia="Times New Roman" w:hAnsi="Times New Roman" w:cs="Times New Roman"/>
          <w:color w:val="000000"/>
          <w:sz w:val="28"/>
          <w:szCs w:val="28"/>
          <w:lang w:eastAsia="ru-RU"/>
        </w:rPr>
        <w:t>достижения</w:t>
      </w:r>
    </w:p>
    <w:p w14:paraId="06C52BFE" w14:textId="1F58723C" w:rsidR="000163ED" w:rsidRPr="000163ED" w:rsidRDefault="000163ED" w:rsidP="0031692B">
      <w:pPr>
        <w:shd w:val="clear" w:color="auto" w:fill="FFFFFF"/>
        <w:spacing w:after="0" w:line="240" w:lineRule="auto"/>
        <w:ind w:left="-284" w:right="283"/>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 xml:space="preserve"> планируемых результатов</w:t>
      </w:r>
    </w:p>
    <w:p w14:paraId="78C9E84D" w14:textId="1F233799"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1.7 ресурсы, необходимые для подготовки и проведения</w:t>
      </w:r>
      <w:r w:rsidR="00566792">
        <w:rPr>
          <w:rFonts w:ascii="Times New Roman" w:eastAsia="Times New Roman" w:hAnsi="Times New Roman" w:cs="Times New Roman"/>
          <w:color w:val="000000"/>
          <w:sz w:val="28"/>
          <w:szCs w:val="28"/>
          <w:lang w:eastAsia="ru-RU"/>
        </w:rPr>
        <w:t xml:space="preserve"> </w:t>
      </w:r>
      <w:r w:rsidRPr="000163ED">
        <w:rPr>
          <w:rFonts w:ascii="Times New Roman" w:eastAsia="Times New Roman" w:hAnsi="Times New Roman" w:cs="Times New Roman"/>
          <w:color w:val="000000"/>
          <w:sz w:val="28"/>
          <w:szCs w:val="28"/>
          <w:lang w:eastAsia="ru-RU"/>
        </w:rPr>
        <w:t>мероприятия</w:t>
      </w:r>
    </w:p>
    <w:p w14:paraId="3F9EE56B" w14:textId="2518AD38"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1.8 рекомендации по использованию методической разработки</w:t>
      </w:r>
    </w:p>
    <w:p w14:paraId="4DD42146" w14:textId="1AD6ABAF" w:rsidR="000163ED" w:rsidRPr="0031692B" w:rsidRDefault="000163ED" w:rsidP="0031692B">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bookmarkStart w:id="4" w:name="_Hlk192796329"/>
      <w:bookmarkEnd w:id="3"/>
      <w:r w:rsidRPr="0031692B">
        <w:rPr>
          <w:rFonts w:ascii="Times New Roman" w:eastAsia="Times New Roman" w:hAnsi="Times New Roman" w:cs="Times New Roman"/>
          <w:b/>
          <w:bCs/>
          <w:color w:val="000000"/>
          <w:sz w:val="28"/>
          <w:szCs w:val="28"/>
          <w:lang w:eastAsia="ru-RU"/>
        </w:rPr>
        <w:t>2. Основная часть</w:t>
      </w:r>
      <w:r w:rsidR="00E90B87">
        <w:rPr>
          <w:rFonts w:ascii="Times New Roman" w:eastAsia="Times New Roman" w:hAnsi="Times New Roman" w:cs="Times New Roman"/>
          <w:b/>
          <w:bCs/>
          <w:color w:val="000000"/>
          <w:sz w:val="28"/>
          <w:szCs w:val="28"/>
          <w:lang w:eastAsia="ru-RU"/>
        </w:rPr>
        <w:t>……………………………………………………………..5</w:t>
      </w:r>
    </w:p>
    <w:p w14:paraId="5E0D4761" w14:textId="47B9ACBA"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2.1 описание хода проведения мероприятия</w:t>
      </w:r>
      <w:r w:rsidR="000D385F">
        <w:rPr>
          <w:rFonts w:ascii="Times New Roman" w:eastAsia="Times New Roman" w:hAnsi="Times New Roman" w:cs="Times New Roman"/>
          <w:color w:val="000000"/>
          <w:sz w:val="28"/>
          <w:szCs w:val="28"/>
          <w:lang w:eastAsia="ru-RU"/>
        </w:rPr>
        <w:t xml:space="preserve"> </w:t>
      </w:r>
    </w:p>
    <w:p w14:paraId="3E7842FC" w14:textId="39242AD9"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2.2 методические советы по организации, проведению и</w:t>
      </w:r>
      <w:r w:rsidR="00566792">
        <w:rPr>
          <w:rFonts w:ascii="Times New Roman" w:eastAsia="Times New Roman" w:hAnsi="Times New Roman" w:cs="Times New Roman"/>
          <w:color w:val="000000"/>
          <w:sz w:val="28"/>
          <w:szCs w:val="28"/>
          <w:lang w:eastAsia="ru-RU"/>
        </w:rPr>
        <w:t xml:space="preserve"> </w:t>
      </w:r>
      <w:r w:rsidRPr="000163ED">
        <w:rPr>
          <w:rFonts w:ascii="Times New Roman" w:eastAsia="Times New Roman" w:hAnsi="Times New Roman" w:cs="Times New Roman"/>
          <w:color w:val="000000"/>
          <w:sz w:val="28"/>
          <w:szCs w:val="28"/>
          <w:lang w:eastAsia="ru-RU"/>
        </w:rPr>
        <w:t>подведению</w:t>
      </w:r>
    </w:p>
    <w:p w14:paraId="26AE82DB" w14:textId="3EB9FF81" w:rsidR="000163ED" w:rsidRPr="000163ED" w:rsidRDefault="000163ED" w:rsidP="0031692B">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0163ED">
        <w:rPr>
          <w:rFonts w:ascii="Times New Roman" w:eastAsia="Times New Roman" w:hAnsi="Times New Roman" w:cs="Times New Roman"/>
          <w:color w:val="000000"/>
          <w:sz w:val="28"/>
          <w:szCs w:val="28"/>
          <w:lang w:eastAsia="ru-RU"/>
        </w:rPr>
        <w:t>итогов мероприятия</w:t>
      </w:r>
    </w:p>
    <w:p w14:paraId="634888CD" w14:textId="64777CE4" w:rsidR="00704B7E" w:rsidRPr="0031692B" w:rsidRDefault="00704B7E" w:rsidP="0031692B">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31692B">
        <w:rPr>
          <w:rFonts w:ascii="Times New Roman" w:eastAsia="Times New Roman" w:hAnsi="Times New Roman" w:cs="Times New Roman"/>
          <w:b/>
          <w:bCs/>
          <w:color w:val="000000"/>
          <w:sz w:val="28"/>
          <w:szCs w:val="28"/>
          <w:lang w:eastAsia="ru-RU"/>
        </w:rPr>
        <w:t xml:space="preserve">3. </w:t>
      </w:r>
      <w:bookmarkStart w:id="5" w:name="_Hlk224672778"/>
      <w:r w:rsidRPr="0031692B">
        <w:rPr>
          <w:rFonts w:ascii="Times New Roman" w:eastAsia="Times New Roman" w:hAnsi="Times New Roman" w:cs="Times New Roman"/>
          <w:b/>
          <w:bCs/>
          <w:color w:val="000000"/>
          <w:sz w:val="28"/>
          <w:szCs w:val="28"/>
          <w:lang w:eastAsia="ru-RU"/>
        </w:rPr>
        <w:t>Результативность разработки</w:t>
      </w:r>
      <w:bookmarkEnd w:id="5"/>
      <w:r w:rsidR="00E90B87">
        <w:rPr>
          <w:rFonts w:ascii="Times New Roman" w:eastAsia="Times New Roman" w:hAnsi="Times New Roman" w:cs="Times New Roman"/>
          <w:b/>
          <w:bCs/>
          <w:color w:val="000000"/>
          <w:sz w:val="28"/>
          <w:szCs w:val="28"/>
          <w:lang w:eastAsia="ru-RU"/>
        </w:rPr>
        <w:t>……………………………………….……7</w:t>
      </w:r>
    </w:p>
    <w:p w14:paraId="0FDEE613" w14:textId="43DB00E0" w:rsidR="000163ED" w:rsidRPr="0031692B" w:rsidRDefault="0031692B" w:rsidP="0031692B">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31692B">
        <w:rPr>
          <w:rFonts w:ascii="Times New Roman" w:eastAsia="Times New Roman" w:hAnsi="Times New Roman" w:cs="Times New Roman"/>
          <w:b/>
          <w:bCs/>
          <w:color w:val="000000"/>
          <w:sz w:val="28"/>
          <w:szCs w:val="28"/>
          <w:lang w:eastAsia="ru-RU"/>
        </w:rPr>
        <w:t xml:space="preserve">4. </w:t>
      </w:r>
      <w:r w:rsidR="00FA3837">
        <w:rPr>
          <w:rFonts w:ascii="Times New Roman" w:eastAsia="Times New Roman" w:hAnsi="Times New Roman" w:cs="Times New Roman"/>
          <w:b/>
          <w:bCs/>
          <w:color w:val="000000"/>
          <w:sz w:val="28"/>
          <w:szCs w:val="28"/>
          <w:lang w:eastAsia="ru-RU"/>
        </w:rPr>
        <w:t>С</w:t>
      </w:r>
      <w:r w:rsidR="000163ED" w:rsidRPr="0031692B">
        <w:rPr>
          <w:rFonts w:ascii="Times New Roman" w:eastAsia="Times New Roman" w:hAnsi="Times New Roman" w:cs="Times New Roman"/>
          <w:b/>
          <w:bCs/>
          <w:color w:val="000000"/>
          <w:sz w:val="28"/>
          <w:szCs w:val="28"/>
          <w:lang w:eastAsia="ru-RU"/>
        </w:rPr>
        <w:t>писок использованной литературы</w:t>
      </w:r>
      <w:r w:rsidR="00E90B87">
        <w:rPr>
          <w:rFonts w:ascii="Times New Roman" w:eastAsia="Times New Roman" w:hAnsi="Times New Roman" w:cs="Times New Roman"/>
          <w:b/>
          <w:bCs/>
          <w:color w:val="000000"/>
          <w:sz w:val="28"/>
          <w:szCs w:val="28"/>
          <w:lang w:eastAsia="ru-RU"/>
        </w:rPr>
        <w:t>………………………………</w:t>
      </w:r>
      <w:r w:rsidR="008774AF">
        <w:rPr>
          <w:rFonts w:ascii="Times New Roman" w:eastAsia="Times New Roman" w:hAnsi="Times New Roman" w:cs="Times New Roman"/>
          <w:b/>
          <w:bCs/>
          <w:color w:val="000000"/>
          <w:sz w:val="28"/>
          <w:szCs w:val="28"/>
          <w:lang w:eastAsia="ru-RU"/>
        </w:rPr>
        <w:t>.</w:t>
      </w:r>
      <w:r w:rsidR="00E90B87">
        <w:rPr>
          <w:rFonts w:ascii="Times New Roman" w:eastAsia="Times New Roman" w:hAnsi="Times New Roman" w:cs="Times New Roman"/>
          <w:b/>
          <w:bCs/>
          <w:color w:val="000000"/>
          <w:sz w:val="28"/>
          <w:szCs w:val="28"/>
          <w:lang w:eastAsia="ru-RU"/>
        </w:rPr>
        <w:t>……8</w:t>
      </w:r>
    </w:p>
    <w:p w14:paraId="752D2A8F" w14:textId="43BD7927" w:rsidR="000163ED" w:rsidRPr="0031692B" w:rsidRDefault="0031692B" w:rsidP="0031692B">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31692B">
        <w:rPr>
          <w:rFonts w:ascii="Times New Roman" w:eastAsia="Times New Roman" w:hAnsi="Times New Roman" w:cs="Times New Roman"/>
          <w:b/>
          <w:bCs/>
          <w:color w:val="000000"/>
          <w:sz w:val="28"/>
          <w:szCs w:val="28"/>
          <w:lang w:eastAsia="ru-RU"/>
        </w:rPr>
        <w:t xml:space="preserve">5. </w:t>
      </w:r>
      <w:r w:rsidR="00FA3837">
        <w:rPr>
          <w:rFonts w:ascii="Times New Roman" w:eastAsia="Times New Roman" w:hAnsi="Times New Roman" w:cs="Times New Roman"/>
          <w:b/>
          <w:bCs/>
          <w:color w:val="000000"/>
          <w:sz w:val="28"/>
          <w:szCs w:val="28"/>
          <w:lang w:eastAsia="ru-RU"/>
        </w:rPr>
        <w:t>П</w:t>
      </w:r>
      <w:r w:rsidR="000163ED" w:rsidRPr="0031692B">
        <w:rPr>
          <w:rFonts w:ascii="Times New Roman" w:eastAsia="Times New Roman" w:hAnsi="Times New Roman" w:cs="Times New Roman"/>
          <w:b/>
          <w:bCs/>
          <w:color w:val="000000"/>
          <w:sz w:val="28"/>
          <w:szCs w:val="28"/>
          <w:lang w:eastAsia="ru-RU"/>
        </w:rPr>
        <w:t>риложени</w:t>
      </w:r>
      <w:r w:rsidR="00FA3837">
        <w:rPr>
          <w:rFonts w:ascii="Times New Roman" w:eastAsia="Times New Roman" w:hAnsi="Times New Roman" w:cs="Times New Roman"/>
          <w:b/>
          <w:bCs/>
          <w:color w:val="000000"/>
          <w:sz w:val="28"/>
          <w:szCs w:val="28"/>
          <w:lang w:eastAsia="ru-RU"/>
        </w:rPr>
        <w:t>е</w:t>
      </w:r>
      <w:r w:rsidR="00E90B87">
        <w:rPr>
          <w:rFonts w:ascii="Times New Roman" w:eastAsia="Times New Roman" w:hAnsi="Times New Roman" w:cs="Times New Roman"/>
          <w:b/>
          <w:bCs/>
          <w:color w:val="000000"/>
          <w:sz w:val="28"/>
          <w:szCs w:val="28"/>
          <w:lang w:eastAsia="ru-RU"/>
        </w:rPr>
        <w:t>………………………………………………………………</w:t>
      </w:r>
      <w:r w:rsidR="008774AF">
        <w:rPr>
          <w:rFonts w:ascii="Times New Roman" w:eastAsia="Times New Roman" w:hAnsi="Times New Roman" w:cs="Times New Roman"/>
          <w:b/>
          <w:bCs/>
          <w:color w:val="000000"/>
          <w:sz w:val="28"/>
          <w:szCs w:val="28"/>
          <w:lang w:eastAsia="ru-RU"/>
        </w:rPr>
        <w:t>.</w:t>
      </w:r>
      <w:r w:rsidR="00E90B87">
        <w:rPr>
          <w:rFonts w:ascii="Times New Roman" w:eastAsia="Times New Roman" w:hAnsi="Times New Roman" w:cs="Times New Roman"/>
          <w:b/>
          <w:bCs/>
          <w:color w:val="000000"/>
          <w:sz w:val="28"/>
          <w:szCs w:val="28"/>
          <w:lang w:eastAsia="ru-RU"/>
        </w:rPr>
        <w:t>…9</w:t>
      </w:r>
    </w:p>
    <w:p w14:paraId="2295431E" w14:textId="77777777" w:rsidR="000163ED" w:rsidRDefault="000163ED"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bookmarkStart w:id="6" w:name="_Hlk192860664"/>
    </w:p>
    <w:p w14:paraId="0D41EE11"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3AC5BE57"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64BD9438"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609DCC57"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511B0E60"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0ADF6CE9"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28734392"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1B165470"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5DAF7C45"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7862A82B"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4B28ED0E"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481FB34A"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60C8F57B"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76D8E768"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759858B1"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6A18820D"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4681199A"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18A3CC82"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1BA9222E"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60B09A1E"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4A0651FD"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17B1F692"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044B5202" w14:textId="77777777"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287966A6" w14:textId="008BE09E" w:rsidR="0031692B" w:rsidRDefault="0031692B"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p w14:paraId="1134BE54" w14:textId="77777777" w:rsidR="008774AF" w:rsidRDefault="008774AF" w:rsidP="0031692B">
      <w:pPr>
        <w:shd w:val="clear" w:color="auto" w:fill="FFFFFF"/>
        <w:spacing w:after="0" w:line="240" w:lineRule="auto"/>
        <w:ind w:left="-284"/>
        <w:jc w:val="center"/>
        <w:rPr>
          <w:rFonts w:ascii="Times New Roman" w:eastAsia="Times New Roman" w:hAnsi="Times New Roman" w:cs="Times New Roman"/>
          <w:color w:val="000000"/>
          <w:sz w:val="28"/>
          <w:szCs w:val="28"/>
          <w:lang w:eastAsia="ru-RU"/>
        </w:rPr>
      </w:pPr>
    </w:p>
    <w:bookmarkEnd w:id="4"/>
    <w:bookmarkEnd w:id="6"/>
    <w:p w14:paraId="669BC82F" w14:textId="6D1A953A" w:rsidR="00FE18F1" w:rsidRDefault="003720DA" w:rsidP="0031692B">
      <w:pPr>
        <w:pStyle w:val="a3"/>
        <w:numPr>
          <w:ilvl w:val="0"/>
          <w:numId w:val="11"/>
        </w:numPr>
        <w:shd w:val="clear" w:color="auto" w:fill="FFFFFF"/>
        <w:spacing w:after="0" w:line="240" w:lineRule="auto"/>
        <w:ind w:left="-284"/>
        <w:jc w:val="center"/>
        <w:rPr>
          <w:rFonts w:ascii="Times New Roman" w:hAnsi="Times New Roman" w:cs="Times New Roman"/>
          <w:b/>
          <w:bCs/>
          <w:color w:val="000000"/>
          <w:sz w:val="28"/>
          <w:szCs w:val="28"/>
          <w:shd w:val="clear" w:color="auto" w:fill="FFFFFF"/>
        </w:rPr>
      </w:pPr>
      <w:r w:rsidRPr="00911F67">
        <w:rPr>
          <w:rFonts w:ascii="Times New Roman" w:hAnsi="Times New Roman" w:cs="Times New Roman"/>
          <w:b/>
          <w:bCs/>
          <w:color w:val="000000"/>
          <w:sz w:val="28"/>
          <w:szCs w:val="28"/>
          <w:shd w:val="clear" w:color="auto" w:fill="FFFFFF"/>
        </w:rPr>
        <w:t>В</w:t>
      </w:r>
      <w:r w:rsidR="000163ED" w:rsidRPr="00911F67">
        <w:rPr>
          <w:rFonts w:ascii="Times New Roman" w:hAnsi="Times New Roman" w:cs="Times New Roman"/>
          <w:b/>
          <w:bCs/>
          <w:color w:val="000000"/>
          <w:sz w:val="28"/>
          <w:szCs w:val="28"/>
          <w:shd w:val="clear" w:color="auto" w:fill="FFFFFF"/>
        </w:rPr>
        <w:t>ведение</w:t>
      </w:r>
    </w:p>
    <w:p w14:paraId="2FDBC948" w14:textId="77777777" w:rsidR="008774AF" w:rsidRPr="00911F67" w:rsidRDefault="008774AF" w:rsidP="008774AF">
      <w:pPr>
        <w:pStyle w:val="a3"/>
        <w:shd w:val="clear" w:color="auto" w:fill="FFFFFF"/>
        <w:spacing w:after="0" w:line="240" w:lineRule="auto"/>
        <w:ind w:left="-284"/>
        <w:rPr>
          <w:rFonts w:ascii="Times New Roman" w:hAnsi="Times New Roman" w:cs="Times New Roman"/>
          <w:b/>
          <w:bCs/>
          <w:color w:val="000000"/>
          <w:sz w:val="28"/>
          <w:szCs w:val="28"/>
          <w:shd w:val="clear" w:color="auto" w:fill="FFFFFF"/>
        </w:rPr>
      </w:pPr>
    </w:p>
    <w:p w14:paraId="68BE6393" w14:textId="6DF1E2AC" w:rsidR="00FE18F1" w:rsidRPr="00CA7271" w:rsidRDefault="00E64F95" w:rsidP="0031692B">
      <w:pPr>
        <w:pStyle w:val="a3"/>
        <w:shd w:val="clear" w:color="auto" w:fill="FFFFFF"/>
        <w:spacing w:after="0" w:line="240" w:lineRule="auto"/>
        <w:ind w:left="-284" w:right="424"/>
        <w:jc w:val="both"/>
        <w:rPr>
          <w:rFonts w:ascii="Times New Roman" w:hAnsi="Times New Roman" w:cs="Times New Roman"/>
          <w:b/>
          <w:bCs/>
          <w:i/>
          <w:iCs/>
          <w:color w:val="000000"/>
          <w:sz w:val="28"/>
          <w:szCs w:val="28"/>
          <w:shd w:val="clear" w:color="auto" w:fill="FFFFFF"/>
        </w:rPr>
      </w:pPr>
      <w:r>
        <w:rPr>
          <w:rFonts w:ascii="Times New Roman" w:hAnsi="Times New Roman" w:cs="Times New Roman"/>
          <w:b/>
          <w:bCs/>
          <w:i/>
          <w:iCs/>
          <w:color w:val="000000"/>
          <w:sz w:val="28"/>
          <w:szCs w:val="28"/>
          <w:shd w:val="clear" w:color="auto" w:fill="FFFFFF"/>
        </w:rPr>
        <w:t>1.1</w:t>
      </w:r>
      <w:r w:rsidR="00C809BE">
        <w:rPr>
          <w:rFonts w:ascii="Times New Roman" w:hAnsi="Times New Roman" w:cs="Times New Roman"/>
          <w:b/>
          <w:bCs/>
          <w:i/>
          <w:iCs/>
          <w:color w:val="000000"/>
          <w:sz w:val="28"/>
          <w:szCs w:val="28"/>
          <w:shd w:val="clear" w:color="auto" w:fill="FFFFFF"/>
        </w:rPr>
        <w:t xml:space="preserve"> </w:t>
      </w:r>
      <w:r w:rsidR="00FE18F1" w:rsidRPr="00CA7271">
        <w:rPr>
          <w:rFonts w:ascii="Times New Roman" w:hAnsi="Times New Roman" w:cs="Times New Roman"/>
          <w:b/>
          <w:bCs/>
          <w:i/>
          <w:iCs/>
          <w:color w:val="000000"/>
          <w:sz w:val="28"/>
          <w:szCs w:val="28"/>
          <w:shd w:val="clear" w:color="auto" w:fill="FFFFFF"/>
        </w:rPr>
        <w:t xml:space="preserve">Актуальность </w:t>
      </w:r>
    </w:p>
    <w:p w14:paraId="2E983B4F" w14:textId="77777777" w:rsidR="00E80798" w:rsidRPr="00E80798" w:rsidRDefault="00E80798"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r w:rsidRPr="00E80798">
        <w:rPr>
          <w:rFonts w:ascii="Times New Roman" w:hAnsi="Times New Roman" w:cs="Times New Roman"/>
          <w:color w:val="000000"/>
          <w:sz w:val="28"/>
          <w:szCs w:val="28"/>
          <w:shd w:val="clear" w:color="auto" w:fill="FFFFFF"/>
        </w:rPr>
        <w:t>Обеспечение безопасности дорожного движения представляет собой одну из ключевых задач, направленных на сохранение жизни и здоровья граждан. В условиях стремительного развития автомобильной индустрии и увеличения интенсивности дорожного движения, становится очевидной необходимость создания условий для непрерывного обучения участников дорожного движения, начиная с раннего возраста.</w:t>
      </w:r>
    </w:p>
    <w:p w14:paraId="1C1AD9A0" w14:textId="77777777" w:rsidR="00E80798" w:rsidRPr="00E80798" w:rsidRDefault="00E80798"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r w:rsidRPr="00E80798">
        <w:rPr>
          <w:rFonts w:ascii="Times New Roman" w:hAnsi="Times New Roman" w:cs="Times New Roman"/>
          <w:color w:val="000000"/>
          <w:sz w:val="28"/>
          <w:szCs w:val="28"/>
          <w:shd w:val="clear" w:color="auto" w:fill="FFFFFF"/>
        </w:rPr>
        <w:t>Среда обитания современного ребёнка наполнена рисками и опасностями, связанными с дорожно-транспортными происшествиями. С самого начала своего жизненного пути ребёнок оказывается вовлечённым в дорожное движение, поскольку дворы становятся частью городской инфраструктуры.</w:t>
      </w:r>
    </w:p>
    <w:p w14:paraId="08CBA181" w14:textId="3581E7B1" w:rsidR="003720DA" w:rsidRPr="00E80798" w:rsidRDefault="00E80798"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r w:rsidRPr="00E80798">
        <w:rPr>
          <w:rFonts w:ascii="Times New Roman" w:hAnsi="Times New Roman" w:cs="Times New Roman"/>
          <w:color w:val="000000"/>
          <w:sz w:val="28"/>
          <w:szCs w:val="28"/>
          <w:shd w:val="clear" w:color="auto" w:fill="FFFFFF"/>
        </w:rPr>
        <w:t>Как научить ребёнка осознанно соблюдать правила дорожного движения? Лекции, беседы, соревнования и другие формы обучения могут быть эффективными, но важно объединить их в непрерывный процесс обучения и воспитания, начиная с раннего возраста. Необходимо решать эту задачу комплексно, сочетая теоретические знания с практическими навыками.</w:t>
      </w:r>
    </w:p>
    <w:p w14:paraId="232D1374" w14:textId="07E53140" w:rsidR="003F797B" w:rsidRDefault="00342F9B"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r w:rsidRPr="00E80798">
        <w:rPr>
          <w:rFonts w:ascii="Times New Roman" w:hAnsi="Times New Roman" w:cs="Times New Roman"/>
          <w:color w:val="000000"/>
          <w:sz w:val="28"/>
          <w:szCs w:val="28"/>
          <w:shd w:val="clear" w:color="auto" w:fill="FFFFFF"/>
        </w:rPr>
        <w:t xml:space="preserve">Концепция педагогического подхода состоит в экспериментальном внедрении методики обучения детей </w:t>
      </w:r>
      <w:r w:rsidR="004C5EBC">
        <w:rPr>
          <w:rFonts w:ascii="Times New Roman" w:hAnsi="Times New Roman" w:cs="Times New Roman"/>
          <w:color w:val="000000"/>
          <w:sz w:val="28"/>
          <w:szCs w:val="28"/>
          <w:shd w:val="clear" w:color="auto" w:fill="FFFFFF"/>
        </w:rPr>
        <w:t xml:space="preserve">с </w:t>
      </w:r>
      <w:r w:rsidRPr="00E80798">
        <w:rPr>
          <w:rFonts w:ascii="Times New Roman" w:hAnsi="Times New Roman" w:cs="Times New Roman"/>
          <w:color w:val="000000"/>
          <w:sz w:val="28"/>
          <w:szCs w:val="28"/>
          <w:shd w:val="clear" w:color="auto" w:fill="FFFFFF"/>
        </w:rPr>
        <w:t xml:space="preserve">младшего школьного возраста безопасному вождению на велосипеде на базе </w:t>
      </w:r>
      <w:r w:rsidR="00793509" w:rsidRPr="00E80798">
        <w:rPr>
          <w:rFonts w:ascii="Times New Roman" w:hAnsi="Times New Roman" w:cs="Times New Roman"/>
          <w:color w:val="000000"/>
          <w:sz w:val="28"/>
          <w:szCs w:val="28"/>
          <w:shd w:val="clear" w:color="auto" w:fill="FFFFFF"/>
        </w:rPr>
        <w:t>образовательного учреждения</w:t>
      </w:r>
      <w:r w:rsidR="00E80798" w:rsidRPr="00E80798">
        <w:rPr>
          <w:rFonts w:ascii="Times New Roman" w:hAnsi="Times New Roman" w:cs="Times New Roman"/>
          <w:color w:val="000000"/>
          <w:sz w:val="28"/>
          <w:szCs w:val="28"/>
          <w:shd w:val="clear" w:color="auto" w:fill="FFFFFF"/>
        </w:rPr>
        <w:t>.</w:t>
      </w:r>
    </w:p>
    <w:p w14:paraId="4C3E1053" w14:textId="1FE027A0" w:rsidR="0009508C" w:rsidRDefault="0009508C"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r w:rsidRPr="0009508C">
        <w:rPr>
          <w:rFonts w:ascii="Times New Roman" w:hAnsi="Times New Roman" w:cs="Times New Roman"/>
          <w:color w:val="000000"/>
          <w:sz w:val="28"/>
          <w:szCs w:val="28"/>
          <w:shd w:val="clear" w:color="auto" w:fill="FFFFFF"/>
        </w:rPr>
        <w:t>Комплексный подход к решению проблемы может дать положительный результат – сокращение числа дорожно-транспортных происшествий с участием детей.</w:t>
      </w:r>
    </w:p>
    <w:p w14:paraId="755CE2CA" w14:textId="77777777" w:rsidR="00AD65B1" w:rsidRDefault="00AD65B1" w:rsidP="0031692B">
      <w:pPr>
        <w:shd w:val="clear" w:color="auto" w:fill="FFFFFF"/>
        <w:spacing w:after="0" w:line="240" w:lineRule="auto"/>
        <w:ind w:left="-284" w:right="424" w:firstLine="709"/>
        <w:jc w:val="both"/>
        <w:rPr>
          <w:rFonts w:ascii="Times New Roman" w:hAnsi="Times New Roman" w:cs="Times New Roman"/>
          <w:color w:val="000000"/>
          <w:sz w:val="28"/>
          <w:szCs w:val="28"/>
          <w:shd w:val="clear" w:color="auto" w:fill="FFFFFF"/>
        </w:rPr>
      </w:pPr>
    </w:p>
    <w:p w14:paraId="3DCEE7BD" w14:textId="70B2EC94" w:rsidR="00CA7271" w:rsidRPr="00CA7271" w:rsidRDefault="00E64F95" w:rsidP="0031692B">
      <w:pPr>
        <w:pStyle w:val="a3"/>
        <w:spacing w:after="0" w:line="240" w:lineRule="auto"/>
        <w:ind w:left="-284" w:right="424"/>
        <w:jc w:val="both"/>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1.2.</w:t>
      </w:r>
      <w:r w:rsidR="00B13B5A">
        <w:rPr>
          <w:rFonts w:ascii="Times New Roman" w:eastAsia="Times New Roman" w:hAnsi="Times New Roman" w:cs="Times New Roman"/>
          <w:b/>
          <w:bCs/>
          <w:i/>
          <w:iCs/>
          <w:color w:val="000000"/>
          <w:sz w:val="28"/>
          <w:szCs w:val="28"/>
          <w:lang w:eastAsia="ru-RU"/>
        </w:rPr>
        <w:t xml:space="preserve"> </w:t>
      </w:r>
      <w:r w:rsidR="00CA7271" w:rsidRPr="00CA7271">
        <w:rPr>
          <w:rFonts w:ascii="Times New Roman" w:eastAsia="Times New Roman" w:hAnsi="Times New Roman" w:cs="Times New Roman"/>
          <w:b/>
          <w:bCs/>
          <w:i/>
          <w:iCs/>
          <w:color w:val="000000"/>
          <w:sz w:val="28"/>
          <w:szCs w:val="28"/>
          <w:lang w:eastAsia="ru-RU"/>
        </w:rPr>
        <w:t>Целевая аудитория</w:t>
      </w:r>
    </w:p>
    <w:p w14:paraId="3C40494E" w14:textId="07754C08" w:rsidR="0047198C" w:rsidRDefault="00E80798" w:rsidP="0031692B">
      <w:pPr>
        <w:spacing w:after="0" w:line="240" w:lineRule="auto"/>
        <w:ind w:left="-284" w:right="424" w:firstLine="567"/>
        <w:jc w:val="both"/>
        <w:rPr>
          <w:rFonts w:ascii="Times New Roman" w:eastAsia="Times New Roman" w:hAnsi="Times New Roman" w:cs="Times New Roman"/>
          <w:sz w:val="28"/>
          <w:szCs w:val="28"/>
          <w:lang w:eastAsia="ru-RU"/>
        </w:rPr>
      </w:pPr>
      <w:r w:rsidRPr="00CA7271">
        <w:rPr>
          <w:rFonts w:ascii="Times New Roman" w:eastAsia="Times New Roman" w:hAnsi="Times New Roman" w:cs="Times New Roman"/>
          <w:color w:val="000000"/>
          <w:sz w:val="28"/>
          <w:szCs w:val="28"/>
          <w:lang w:eastAsia="ru-RU"/>
        </w:rPr>
        <w:t>С учетом возрастных и психологическ</w:t>
      </w:r>
      <w:r w:rsidR="0009508C" w:rsidRPr="00CA7271">
        <w:rPr>
          <w:rFonts w:ascii="Times New Roman" w:eastAsia="Times New Roman" w:hAnsi="Times New Roman" w:cs="Times New Roman"/>
          <w:color w:val="000000"/>
          <w:sz w:val="28"/>
          <w:szCs w:val="28"/>
          <w:lang w:eastAsia="ru-RU"/>
        </w:rPr>
        <w:t>их</w:t>
      </w:r>
      <w:r w:rsidRPr="00CA7271">
        <w:rPr>
          <w:rFonts w:ascii="Times New Roman" w:eastAsia="Times New Roman" w:hAnsi="Times New Roman" w:cs="Times New Roman"/>
          <w:color w:val="000000"/>
          <w:sz w:val="28"/>
          <w:szCs w:val="28"/>
          <w:lang w:eastAsia="ru-RU"/>
        </w:rPr>
        <w:t xml:space="preserve"> </w:t>
      </w:r>
      <w:r w:rsidR="0009508C" w:rsidRPr="00CA7271">
        <w:rPr>
          <w:rFonts w:ascii="Times New Roman" w:eastAsia="Times New Roman" w:hAnsi="Times New Roman" w:cs="Times New Roman"/>
          <w:color w:val="000000"/>
          <w:sz w:val="28"/>
          <w:szCs w:val="28"/>
          <w:lang w:eastAsia="ru-RU"/>
        </w:rPr>
        <w:t xml:space="preserve">особенностей </w:t>
      </w:r>
      <w:r w:rsidRPr="00CA7271">
        <w:rPr>
          <w:rFonts w:ascii="Times New Roman" w:eastAsia="Times New Roman" w:hAnsi="Times New Roman" w:cs="Times New Roman"/>
          <w:color w:val="000000"/>
          <w:sz w:val="28"/>
          <w:szCs w:val="28"/>
          <w:lang w:eastAsia="ru-RU"/>
        </w:rPr>
        <w:t>обучение основам безопасного поведения на улицах и дорогах</w:t>
      </w:r>
      <w:r w:rsidR="0009508C" w:rsidRPr="00CA7271">
        <w:rPr>
          <w:rFonts w:ascii="Times New Roman" w:eastAsia="Times New Roman" w:hAnsi="Times New Roman" w:cs="Times New Roman"/>
          <w:sz w:val="28"/>
          <w:szCs w:val="28"/>
          <w:lang w:eastAsia="ru-RU"/>
        </w:rPr>
        <w:t xml:space="preserve"> </w:t>
      </w:r>
      <w:r w:rsidR="004C5EBC">
        <w:rPr>
          <w:rFonts w:ascii="Times New Roman" w:eastAsia="Times New Roman" w:hAnsi="Times New Roman" w:cs="Times New Roman"/>
          <w:sz w:val="28"/>
          <w:szCs w:val="28"/>
          <w:lang w:eastAsia="ru-RU"/>
        </w:rPr>
        <w:t>проводятся</w:t>
      </w:r>
      <w:r w:rsidR="0038761A">
        <w:rPr>
          <w:rFonts w:ascii="Times New Roman" w:eastAsia="Times New Roman" w:hAnsi="Times New Roman" w:cs="Times New Roman"/>
          <w:sz w:val="28"/>
          <w:szCs w:val="28"/>
          <w:lang w:eastAsia="ru-RU"/>
        </w:rPr>
        <w:t xml:space="preserve"> с</w:t>
      </w:r>
      <w:r w:rsidR="004C5EBC">
        <w:rPr>
          <w:rFonts w:ascii="Times New Roman" w:eastAsia="Times New Roman" w:hAnsi="Times New Roman" w:cs="Times New Roman"/>
          <w:sz w:val="28"/>
          <w:szCs w:val="28"/>
          <w:lang w:eastAsia="ru-RU"/>
        </w:rPr>
        <w:t xml:space="preserve"> </w:t>
      </w:r>
      <w:r w:rsidR="0009508C" w:rsidRPr="00CA7271">
        <w:rPr>
          <w:rFonts w:ascii="Times New Roman" w:eastAsia="Times New Roman" w:hAnsi="Times New Roman" w:cs="Times New Roman"/>
          <w:sz w:val="28"/>
          <w:szCs w:val="28"/>
          <w:lang w:eastAsia="ru-RU"/>
        </w:rPr>
        <w:t>обучающи</w:t>
      </w:r>
      <w:r w:rsidR="0038761A">
        <w:rPr>
          <w:rFonts w:ascii="Times New Roman" w:eastAsia="Times New Roman" w:hAnsi="Times New Roman" w:cs="Times New Roman"/>
          <w:sz w:val="28"/>
          <w:szCs w:val="28"/>
          <w:lang w:eastAsia="ru-RU"/>
        </w:rPr>
        <w:t>ми</w:t>
      </w:r>
      <w:r w:rsidR="0009508C" w:rsidRPr="00CA7271">
        <w:rPr>
          <w:rFonts w:ascii="Times New Roman" w:eastAsia="Times New Roman" w:hAnsi="Times New Roman" w:cs="Times New Roman"/>
          <w:sz w:val="28"/>
          <w:szCs w:val="28"/>
          <w:lang w:eastAsia="ru-RU"/>
        </w:rPr>
        <w:t xml:space="preserve">ся </w:t>
      </w:r>
      <w:r w:rsidR="00E64F95">
        <w:rPr>
          <w:rFonts w:ascii="Times New Roman" w:eastAsia="Times New Roman" w:hAnsi="Times New Roman" w:cs="Times New Roman"/>
          <w:sz w:val="28"/>
          <w:szCs w:val="28"/>
          <w:lang w:eastAsia="ru-RU"/>
        </w:rPr>
        <w:t>9</w:t>
      </w:r>
      <w:r w:rsidR="0009508C" w:rsidRPr="00CA7271">
        <w:rPr>
          <w:rFonts w:ascii="Times New Roman" w:eastAsia="Times New Roman" w:hAnsi="Times New Roman" w:cs="Times New Roman"/>
          <w:sz w:val="28"/>
          <w:szCs w:val="28"/>
          <w:lang w:eastAsia="ru-RU"/>
        </w:rPr>
        <w:t>-1</w:t>
      </w:r>
      <w:r w:rsidR="00E64F95">
        <w:rPr>
          <w:rFonts w:ascii="Times New Roman" w:eastAsia="Times New Roman" w:hAnsi="Times New Roman" w:cs="Times New Roman"/>
          <w:sz w:val="28"/>
          <w:szCs w:val="28"/>
          <w:lang w:eastAsia="ru-RU"/>
        </w:rPr>
        <w:t>6</w:t>
      </w:r>
      <w:r w:rsidR="0009508C" w:rsidRPr="00CA7271">
        <w:rPr>
          <w:rFonts w:ascii="Times New Roman" w:eastAsia="Times New Roman" w:hAnsi="Times New Roman" w:cs="Times New Roman"/>
          <w:sz w:val="28"/>
          <w:szCs w:val="28"/>
          <w:lang w:eastAsia="ru-RU"/>
        </w:rPr>
        <w:t xml:space="preserve"> лет, проявивших интерес к катанию на велосипеде.</w:t>
      </w:r>
    </w:p>
    <w:p w14:paraId="39F29112" w14:textId="77777777" w:rsidR="00AD65B1" w:rsidRPr="00CA7271" w:rsidRDefault="00AD65B1" w:rsidP="0031692B">
      <w:pPr>
        <w:spacing w:after="0" w:line="240" w:lineRule="auto"/>
        <w:ind w:left="-284" w:right="424" w:firstLine="567"/>
        <w:jc w:val="both"/>
        <w:rPr>
          <w:rFonts w:ascii="Times New Roman" w:eastAsia="Times New Roman" w:hAnsi="Times New Roman" w:cs="Times New Roman"/>
          <w:b/>
          <w:bCs/>
          <w:color w:val="000000"/>
          <w:sz w:val="28"/>
          <w:szCs w:val="28"/>
          <w:lang w:eastAsia="ru-RU"/>
        </w:rPr>
      </w:pPr>
    </w:p>
    <w:p w14:paraId="43C0702A" w14:textId="1B2AD43E" w:rsidR="00CA7271" w:rsidRPr="00756F08" w:rsidRDefault="00E64F95" w:rsidP="0031692B">
      <w:pPr>
        <w:pStyle w:val="a3"/>
        <w:shd w:val="clear" w:color="auto" w:fill="FFFFFF"/>
        <w:spacing w:after="0" w:line="240" w:lineRule="auto"/>
        <w:ind w:left="-284" w:right="424"/>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1.3.</w:t>
      </w:r>
      <w:r w:rsidR="00B13B5A">
        <w:rPr>
          <w:rFonts w:ascii="Times New Roman" w:eastAsia="Times New Roman" w:hAnsi="Times New Roman" w:cs="Times New Roman"/>
          <w:b/>
          <w:i/>
          <w:sz w:val="28"/>
          <w:szCs w:val="28"/>
          <w:lang w:eastAsia="ru-RU"/>
        </w:rPr>
        <w:t xml:space="preserve"> </w:t>
      </w:r>
      <w:r w:rsidR="00756F08" w:rsidRPr="00756F08">
        <w:rPr>
          <w:rFonts w:ascii="Times New Roman" w:eastAsia="Times New Roman" w:hAnsi="Times New Roman" w:cs="Times New Roman"/>
          <w:b/>
          <w:i/>
          <w:sz w:val="28"/>
          <w:szCs w:val="28"/>
          <w:lang w:eastAsia="ru-RU"/>
        </w:rPr>
        <w:t>Р</w:t>
      </w:r>
      <w:r w:rsidR="00CA7271" w:rsidRPr="00756F08">
        <w:rPr>
          <w:rFonts w:ascii="Times New Roman" w:eastAsia="Times New Roman" w:hAnsi="Times New Roman" w:cs="Times New Roman"/>
          <w:b/>
          <w:i/>
          <w:sz w:val="28"/>
          <w:szCs w:val="28"/>
          <w:lang w:eastAsia="ru-RU"/>
        </w:rPr>
        <w:t xml:space="preserve">оль и место </w:t>
      </w:r>
      <w:r w:rsidR="00756F08" w:rsidRPr="00756F08">
        <w:rPr>
          <w:rFonts w:ascii="Times New Roman" w:eastAsia="Times New Roman" w:hAnsi="Times New Roman" w:cs="Times New Roman"/>
          <w:b/>
          <w:i/>
          <w:sz w:val="28"/>
          <w:szCs w:val="28"/>
          <w:lang w:eastAsia="ru-RU"/>
        </w:rPr>
        <w:t>разработки</w:t>
      </w:r>
      <w:r w:rsidR="00CA7271" w:rsidRPr="00756F08">
        <w:rPr>
          <w:rFonts w:ascii="Times New Roman" w:eastAsia="Times New Roman" w:hAnsi="Times New Roman" w:cs="Times New Roman"/>
          <w:b/>
          <w:i/>
          <w:sz w:val="28"/>
          <w:szCs w:val="28"/>
          <w:lang w:eastAsia="ru-RU"/>
        </w:rPr>
        <w:t xml:space="preserve"> в системе работы педагога</w:t>
      </w:r>
    </w:p>
    <w:p w14:paraId="760CC8FC" w14:textId="264F1AB6" w:rsidR="00FF6D7E" w:rsidRPr="00756F08" w:rsidRDefault="00FF6D7E" w:rsidP="0031692B">
      <w:pPr>
        <w:shd w:val="clear" w:color="auto" w:fill="FFFFFF"/>
        <w:spacing w:after="0" w:line="240" w:lineRule="auto"/>
        <w:ind w:left="-284" w:right="424" w:firstLine="284"/>
        <w:jc w:val="both"/>
        <w:rPr>
          <w:rFonts w:ascii="Times New Roman" w:eastAsia="Times New Roman" w:hAnsi="Times New Roman" w:cs="Times New Roman"/>
          <w:bCs/>
          <w:iCs/>
          <w:sz w:val="28"/>
          <w:szCs w:val="28"/>
          <w:lang w:eastAsia="ru-RU"/>
        </w:rPr>
      </w:pPr>
      <w:r w:rsidRPr="00756F08">
        <w:rPr>
          <w:rFonts w:ascii="Times New Roman" w:eastAsia="Times New Roman" w:hAnsi="Times New Roman" w:cs="Times New Roman"/>
          <w:bCs/>
          <w:iCs/>
          <w:sz w:val="28"/>
          <w:szCs w:val="28"/>
          <w:lang w:eastAsia="ru-RU"/>
        </w:rPr>
        <w:t>Отличительные черты программы заключаются в применении передовых методик и технологий, что предоставляет возможность более глубокого изучения предметов «Окружающий мир» и «Основы безопасности и защиты Родины», а также овладения новыми информационными компетенциями.</w:t>
      </w:r>
    </w:p>
    <w:p w14:paraId="7C5E8CE7" w14:textId="1BB405AE" w:rsidR="00FF6D7E" w:rsidRDefault="00FF6D7E" w:rsidP="0031692B">
      <w:pPr>
        <w:shd w:val="clear" w:color="auto" w:fill="FFFFFF"/>
        <w:spacing w:after="0" w:line="240" w:lineRule="auto"/>
        <w:ind w:left="-284" w:right="424" w:firstLine="567"/>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Создание интерактивного виртуального образовательного пространства позволяет обогащать и дополнять учебную программу.</w:t>
      </w:r>
    </w:p>
    <w:p w14:paraId="644AAD1D" w14:textId="77777777" w:rsidR="00AD65B1" w:rsidRDefault="00AD65B1" w:rsidP="0031692B">
      <w:pPr>
        <w:shd w:val="clear" w:color="auto" w:fill="FFFFFF"/>
        <w:spacing w:after="0" w:line="240" w:lineRule="auto"/>
        <w:ind w:left="-284" w:right="424" w:firstLine="567"/>
        <w:jc w:val="both"/>
        <w:rPr>
          <w:rFonts w:ascii="Times New Roman" w:eastAsia="Times New Roman" w:hAnsi="Times New Roman" w:cs="Times New Roman"/>
          <w:bCs/>
          <w:iCs/>
          <w:sz w:val="28"/>
          <w:szCs w:val="28"/>
          <w:lang w:eastAsia="ru-RU"/>
        </w:rPr>
      </w:pPr>
    </w:p>
    <w:p w14:paraId="26FAA01D" w14:textId="0E091C89" w:rsidR="008B1AC0" w:rsidRPr="00FF6D7E" w:rsidRDefault="00E64F95" w:rsidP="0031692B">
      <w:pPr>
        <w:pStyle w:val="a3"/>
        <w:shd w:val="clear" w:color="auto" w:fill="FFFFFF"/>
        <w:spacing w:after="0" w:line="240" w:lineRule="auto"/>
        <w:ind w:left="-284" w:right="4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1.4.</w:t>
      </w:r>
      <w:r w:rsidR="00B13B5A">
        <w:rPr>
          <w:rFonts w:ascii="Times New Roman" w:eastAsia="Times New Roman" w:hAnsi="Times New Roman" w:cs="Times New Roman"/>
          <w:b/>
          <w:bCs/>
          <w:i/>
          <w:iCs/>
          <w:color w:val="000000"/>
          <w:sz w:val="28"/>
          <w:szCs w:val="28"/>
          <w:lang w:eastAsia="ru-RU"/>
        </w:rPr>
        <w:t xml:space="preserve"> </w:t>
      </w:r>
      <w:r w:rsidR="008B1AC0" w:rsidRPr="00756F08">
        <w:rPr>
          <w:rFonts w:ascii="Times New Roman" w:eastAsia="Times New Roman" w:hAnsi="Times New Roman" w:cs="Times New Roman"/>
          <w:b/>
          <w:bCs/>
          <w:i/>
          <w:iCs/>
          <w:color w:val="000000"/>
          <w:sz w:val="28"/>
          <w:szCs w:val="28"/>
          <w:lang w:eastAsia="ru-RU"/>
        </w:rPr>
        <w:t>Цель, задачи и планируемые результаты мероприятия</w:t>
      </w:r>
      <w:r w:rsidR="008B1AC0" w:rsidRPr="00FF6D7E">
        <w:rPr>
          <w:rFonts w:ascii="Times New Roman" w:eastAsia="Times New Roman" w:hAnsi="Times New Roman" w:cs="Times New Roman"/>
          <w:color w:val="000000"/>
          <w:sz w:val="28"/>
          <w:szCs w:val="28"/>
          <w:lang w:eastAsia="ru-RU"/>
        </w:rPr>
        <w:t>;</w:t>
      </w:r>
    </w:p>
    <w:p w14:paraId="7603DE52" w14:textId="37DABB76"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756F08">
        <w:rPr>
          <w:rFonts w:ascii="Times New Roman" w:eastAsia="Times New Roman" w:hAnsi="Times New Roman" w:cs="Times New Roman"/>
          <w:bCs/>
          <w:i/>
          <w:sz w:val="28"/>
          <w:szCs w:val="28"/>
          <w:lang w:eastAsia="ru-RU"/>
        </w:rPr>
        <w:t>Цель мероприятия</w:t>
      </w:r>
      <w:r w:rsidRPr="00FF6D7E">
        <w:rPr>
          <w:rFonts w:ascii="Times New Roman" w:eastAsia="Times New Roman" w:hAnsi="Times New Roman" w:cs="Times New Roman"/>
          <w:bCs/>
          <w:iCs/>
          <w:sz w:val="28"/>
          <w:szCs w:val="28"/>
          <w:lang w:eastAsia="ru-RU"/>
        </w:rPr>
        <w:t xml:space="preserve">: </w:t>
      </w:r>
    </w:p>
    <w:p w14:paraId="06FC5678" w14:textId="3EC490C8"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 создание условий для</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формирования у школьников устойчивых навыков безопасного поведения на улицах и</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дорогах.</w:t>
      </w:r>
    </w:p>
    <w:p w14:paraId="7564F65B" w14:textId="77777777" w:rsidR="00FF6D7E" w:rsidRPr="00756F08"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
          <w:sz w:val="28"/>
          <w:szCs w:val="28"/>
          <w:lang w:eastAsia="ru-RU"/>
        </w:rPr>
      </w:pPr>
      <w:r w:rsidRPr="00756F08">
        <w:rPr>
          <w:rFonts w:ascii="Times New Roman" w:eastAsia="Times New Roman" w:hAnsi="Times New Roman" w:cs="Times New Roman"/>
          <w:bCs/>
          <w:i/>
          <w:sz w:val="28"/>
          <w:szCs w:val="28"/>
          <w:lang w:eastAsia="ru-RU"/>
        </w:rPr>
        <w:t xml:space="preserve">Задачи: </w:t>
      </w:r>
    </w:p>
    <w:p w14:paraId="759E25EA" w14:textId="03359D0D"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E64F95">
        <w:rPr>
          <w:rFonts w:ascii="Times New Roman" w:eastAsia="Times New Roman" w:hAnsi="Times New Roman" w:cs="Times New Roman"/>
          <w:bCs/>
          <w:iCs/>
          <w:sz w:val="28"/>
          <w:szCs w:val="28"/>
          <w:u w:val="single"/>
          <w:lang w:eastAsia="ru-RU"/>
        </w:rPr>
        <w:lastRenderedPageBreak/>
        <w:t>образовательные:</w:t>
      </w:r>
      <w:r w:rsidR="00B13B5A">
        <w:rPr>
          <w:rFonts w:ascii="Times New Roman" w:eastAsia="Times New Roman" w:hAnsi="Times New Roman" w:cs="Times New Roman"/>
          <w:bCs/>
          <w:iCs/>
          <w:sz w:val="28"/>
          <w:szCs w:val="28"/>
          <w:u w:val="single"/>
          <w:lang w:eastAsia="ru-RU"/>
        </w:rPr>
        <w:t xml:space="preserve"> </w:t>
      </w:r>
      <w:r w:rsidRPr="00FF6D7E">
        <w:rPr>
          <w:rFonts w:ascii="Times New Roman" w:eastAsia="Times New Roman" w:hAnsi="Times New Roman" w:cs="Times New Roman"/>
          <w:bCs/>
          <w:iCs/>
          <w:sz w:val="28"/>
          <w:szCs w:val="28"/>
          <w:lang w:eastAsia="ru-RU"/>
        </w:rPr>
        <w:t>организовать деятельность школьного отряда</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 xml:space="preserve">ЮИД - </w:t>
      </w:r>
      <w:r w:rsidR="0038761A">
        <w:rPr>
          <w:rFonts w:ascii="Times New Roman" w:eastAsia="Times New Roman" w:hAnsi="Times New Roman" w:cs="Times New Roman"/>
          <w:bCs/>
          <w:iCs/>
          <w:sz w:val="28"/>
          <w:szCs w:val="28"/>
          <w:lang w:eastAsia="ru-RU"/>
        </w:rPr>
        <w:t>для</w:t>
      </w:r>
      <w:r w:rsidRPr="00FF6D7E">
        <w:rPr>
          <w:rFonts w:ascii="Times New Roman" w:eastAsia="Times New Roman" w:hAnsi="Times New Roman" w:cs="Times New Roman"/>
          <w:bCs/>
          <w:iCs/>
          <w:sz w:val="28"/>
          <w:szCs w:val="28"/>
          <w:lang w:eastAsia="ru-RU"/>
        </w:rPr>
        <w:t xml:space="preserve"> воспитательного воздействия для успешной</w:t>
      </w:r>
      <w:r w:rsidR="00006AEB">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социализации обучающихся</w:t>
      </w:r>
      <w:r w:rsidR="0038761A">
        <w:rPr>
          <w:rFonts w:ascii="Times New Roman" w:eastAsia="Times New Roman" w:hAnsi="Times New Roman" w:cs="Times New Roman"/>
          <w:bCs/>
          <w:iCs/>
          <w:sz w:val="28"/>
          <w:szCs w:val="28"/>
          <w:lang w:eastAsia="ru-RU"/>
        </w:rPr>
        <w:t xml:space="preserve"> школы</w:t>
      </w:r>
      <w:r w:rsidR="00B13B5A">
        <w:rPr>
          <w:rFonts w:ascii="Times New Roman" w:eastAsia="Times New Roman" w:hAnsi="Times New Roman" w:cs="Times New Roman"/>
          <w:bCs/>
          <w:iCs/>
          <w:sz w:val="28"/>
          <w:szCs w:val="28"/>
          <w:lang w:eastAsia="ru-RU"/>
        </w:rPr>
        <w:t>;</w:t>
      </w:r>
    </w:p>
    <w:p w14:paraId="2E472934" w14:textId="3C9E1AFA"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 привить детям и подросткам культуру</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безопасного поведения на дорогах</w:t>
      </w:r>
      <w:r w:rsidR="00B13B5A">
        <w:rPr>
          <w:rFonts w:ascii="Times New Roman" w:eastAsia="Times New Roman" w:hAnsi="Times New Roman" w:cs="Times New Roman"/>
          <w:bCs/>
          <w:iCs/>
          <w:sz w:val="28"/>
          <w:szCs w:val="28"/>
          <w:lang w:eastAsia="ru-RU"/>
        </w:rPr>
        <w:t>;</w:t>
      </w:r>
      <w:r w:rsidRPr="00FF6D7E">
        <w:rPr>
          <w:rFonts w:ascii="Times New Roman" w:eastAsia="Times New Roman" w:hAnsi="Times New Roman" w:cs="Times New Roman"/>
          <w:bCs/>
          <w:iCs/>
          <w:sz w:val="28"/>
          <w:szCs w:val="28"/>
          <w:lang w:eastAsia="ru-RU"/>
        </w:rPr>
        <w:t xml:space="preserve"> </w:t>
      </w:r>
    </w:p>
    <w:p w14:paraId="79D67BA0" w14:textId="27F5A95C"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 научить первичным навыкам</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оказания первой помощи при ДТП</w:t>
      </w:r>
      <w:r w:rsidR="00B13B5A">
        <w:rPr>
          <w:rFonts w:ascii="Times New Roman" w:eastAsia="Times New Roman" w:hAnsi="Times New Roman" w:cs="Times New Roman"/>
          <w:bCs/>
          <w:iCs/>
          <w:sz w:val="28"/>
          <w:szCs w:val="28"/>
          <w:lang w:eastAsia="ru-RU"/>
        </w:rPr>
        <w:t>;</w:t>
      </w:r>
    </w:p>
    <w:p w14:paraId="7F9D86A2" w14:textId="16B8ABD0"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 xml:space="preserve"> - формировать у</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учащихся устойчивые навыки соблюдения и выполнения правил дорожного движения.</w:t>
      </w:r>
    </w:p>
    <w:p w14:paraId="51ED316B" w14:textId="7E5B89BC"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E64F95">
        <w:rPr>
          <w:rFonts w:ascii="Times New Roman" w:eastAsia="Times New Roman" w:hAnsi="Times New Roman" w:cs="Times New Roman"/>
          <w:bCs/>
          <w:iCs/>
          <w:sz w:val="28"/>
          <w:szCs w:val="28"/>
          <w:u w:val="single"/>
          <w:lang w:eastAsia="ru-RU"/>
        </w:rPr>
        <w:t>воспитательные:</w:t>
      </w:r>
      <w:r w:rsidR="00B13B5A">
        <w:rPr>
          <w:rFonts w:ascii="Times New Roman" w:eastAsia="Times New Roman" w:hAnsi="Times New Roman" w:cs="Times New Roman"/>
          <w:bCs/>
          <w:iCs/>
          <w:sz w:val="28"/>
          <w:szCs w:val="28"/>
          <w:u w:val="single"/>
          <w:lang w:eastAsia="ru-RU"/>
        </w:rPr>
        <w:t xml:space="preserve"> </w:t>
      </w:r>
      <w:r w:rsidRPr="00FF6D7E">
        <w:rPr>
          <w:rFonts w:ascii="Times New Roman" w:eastAsia="Times New Roman" w:hAnsi="Times New Roman" w:cs="Times New Roman"/>
          <w:bCs/>
          <w:iCs/>
          <w:sz w:val="28"/>
          <w:szCs w:val="28"/>
          <w:lang w:eastAsia="ru-RU"/>
        </w:rPr>
        <w:t>воспитать чувство коллективизма, взаимопомощи и</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взаимовыручки;</w:t>
      </w:r>
    </w:p>
    <w:p w14:paraId="62FDE321" w14:textId="37869E99"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 обеспеч</w:t>
      </w:r>
      <w:r w:rsidR="00006AEB">
        <w:rPr>
          <w:rFonts w:ascii="Times New Roman" w:eastAsia="Times New Roman" w:hAnsi="Times New Roman" w:cs="Times New Roman"/>
          <w:bCs/>
          <w:iCs/>
          <w:sz w:val="28"/>
          <w:szCs w:val="28"/>
          <w:lang w:eastAsia="ru-RU"/>
        </w:rPr>
        <w:t>ить</w:t>
      </w:r>
      <w:r>
        <w:rPr>
          <w:rFonts w:ascii="Times New Roman" w:eastAsia="Times New Roman" w:hAnsi="Times New Roman" w:cs="Times New Roman"/>
          <w:bCs/>
          <w:iCs/>
          <w:sz w:val="28"/>
          <w:szCs w:val="28"/>
          <w:lang w:eastAsia="ru-RU"/>
        </w:rPr>
        <w:t xml:space="preserve"> </w:t>
      </w:r>
      <w:r w:rsidRPr="00FF6D7E">
        <w:rPr>
          <w:rFonts w:ascii="Times New Roman" w:eastAsia="Times New Roman" w:hAnsi="Times New Roman" w:cs="Times New Roman"/>
          <w:bCs/>
          <w:iCs/>
          <w:sz w:val="28"/>
          <w:szCs w:val="28"/>
          <w:lang w:eastAsia="ru-RU"/>
        </w:rPr>
        <w:t>гармонично</w:t>
      </w:r>
      <w:r w:rsidR="00006AEB">
        <w:rPr>
          <w:rFonts w:ascii="Times New Roman" w:eastAsia="Times New Roman" w:hAnsi="Times New Roman" w:cs="Times New Roman"/>
          <w:bCs/>
          <w:iCs/>
          <w:sz w:val="28"/>
          <w:szCs w:val="28"/>
          <w:lang w:eastAsia="ru-RU"/>
        </w:rPr>
        <w:t>е,</w:t>
      </w:r>
      <w:r w:rsidRPr="00FF6D7E">
        <w:rPr>
          <w:rFonts w:ascii="Times New Roman" w:eastAsia="Times New Roman" w:hAnsi="Times New Roman" w:cs="Times New Roman"/>
          <w:bCs/>
          <w:iCs/>
          <w:sz w:val="28"/>
          <w:szCs w:val="28"/>
          <w:lang w:eastAsia="ru-RU"/>
        </w:rPr>
        <w:t xml:space="preserve"> эстетическо</w:t>
      </w:r>
      <w:r w:rsidR="00006AEB">
        <w:rPr>
          <w:rFonts w:ascii="Times New Roman" w:eastAsia="Times New Roman" w:hAnsi="Times New Roman" w:cs="Times New Roman"/>
          <w:bCs/>
          <w:iCs/>
          <w:sz w:val="28"/>
          <w:szCs w:val="28"/>
          <w:lang w:eastAsia="ru-RU"/>
        </w:rPr>
        <w:t>е</w:t>
      </w:r>
      <w:r w:rsidRPr="00FF6D7E">
        <w:rPr>
          <w:rFonts w:ascii="Times New Roman" w:eastAsia="Times New Roman" w:hAnsi="Times New Roman" w:cs="Times New Roman"/>
          <w:bCs/>
          <w:iCs/>
          <w:sz w:val="28"/>
          <w:szCs w:val="28"/>
          <w:lang w:eastAsia="ru-RU"/>
        </w:rPr>
        <w:t xml:space="preserve"> и физическо</w:t>
      </w:r>
      <w:r w:rsidR="00006AEB">
        <w:rPr>
          <w:rFonts w:ascii="Times New Roman" w:eastAsia="Times New Roman" w:hAnsi="Times New Roman" w:cs="Times New Roman"/>
          <w:bCs/>
          <w:iCs/>
          <w:sz w:val="28"/>
          <w:szCs w:val="28"/>
          <w:lang w:eastAsia="ru-RU"/>
        </w:rPr>
        <w:t>е</w:t>
      </w:r>
      <w:r w:rsidRPr="00FF6D7E">
        <w:rPr>
          <w:rFonts w:ascii="Times New Roman" w:eastAsia="Times New Roman" w:hAnsi="Times New Roman" w:cs="Times New Roman"/>
          <w:bCs/>
          <w:iCs/>
          <w:sz w:val="28"/>
          <w:szCs w:val="28"/>
          <w:lang w:eastAsia="ru-RU"/>
        </w:rPr>
        <w:t xml:space="preserve"> воспитани</w:t>
      </w:r>
      <w:r w:rsidR="00006AEB">
        <w:rPr>
          <w:rFonts w:ascii="Times New Roman" w:eastAsia="Times New Roman" w:hAnsi="Times New Roman" w:cs="Times New Roman"/>
          <w:bCs/>
          <w:iCs/>
          <w:sz w:val="28"/>
          <w:szCs w:val="28"/>
          <w:lang w:eastAsia="ru-RU"/>
        </w:rPr>
        <w:t>е</w:t>
      </w:r>
      <w:r w:rsidR="00B13B5A">
        <w:rPr>
          <w:rFonts w:ascii="Times New Roman" w:eastAsia="Times New Roman" w:hAnsi="Times New Roman" w:cs="Times New Roman"/>
          <w:bCs/>
          <w:iCs/>
          <w:sz w:val="28"/>
          <w:szCs w:val="28"/>
          <w:lang w:eastAsia="ru-RU"/>
        </w:rPr>
        <w:t>;</w:t>
      </w:r>
    </w:p>
    <w:p w14:paraId="20879914" w14:textId="21FBD10F"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 научить детей работать в группе</w:t>
      </w:r>
      <w:r w:rsidR="00B13B5A">
        <w:rPr>
          <w:rFonts w:ascii="Times New Roman" w:eastAsia="Times New Roman" w:hAnsi="Times New Roman" w:cs="Times New Roman"/>
          <w:bCs/>
          <w:iCs/>
          <w:sz w:val="28"/>
          <w:szCs w:val="28"/>
          <w:lang w:eastAsia="ru-RU"/>
        </w:rPr>
        <w:t>.</w:t>
      </w:r>
      <w:r w:rsidRPr="00FF6D7E">
        <w:rPr>
          <w:rFonts w:ascii="Times New Roman" w:eastAsia="Times New Roman" w:hAnsi="Times New Roman" w:cs="Times New Roman"/>
          <w:bCs/>
          <w:iCs/>
          <w:sz w:val="28"/>
          <w:szCs w:val="28"/>
          <w:lang w:eastAsia="ru-RU"/>
        </w:rPr>
        <w:t xml:space="preserve"> </w:t>
      </w:r>
    </w:p>
    <w:p w14:paraId="5A9CE50A" w14:textId="591CF6FA"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756F08">
        <w:rPr>
          <w:rFonts w:ascii="Times New Roman" w:eastAsia="Times New Roman" w:hAnsi="Times New Roman" w:cs="Times New Roman"/>
          <w:bCs/>
          <w:i/>
          <w:sz w:val="28"/>
          <w:szCs w:val="28"/>
          <w:lang w:eastAsia="ru-RU"/>
        </w:rPr>
        <w:t xml:space="preserve">Планируемые результаты </w:t>
      </w:r>
    </w:p>
    <w:p w14:paraId="66D489BB" w14:textId="40EF7213"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FF6D7E">
        <w:rPr>
          <w:rFonts w:ascii="Times New Roman" w:eastAsia="Times New Roman" w:hAnsi="Times New Roman" w:cs="Times New Roman"/>
          <w:bCs/>
          <w:iCs/>
          <w:sz w:val="28"/>
          <w:szCs w:val="28"/>
          <w:lang w:eastAsia="ru-RU"/>
        </w:rPr>
        <w:t>Обучающиеся получат возможность:</w:t>
      </w:r>
    </w:p>
    <w:p w14:paraId="4DBA256B" w14:textId="23752D95" w:rsidR="00FF6D7E" w:rsidRPr="00FF6D7E" w:rsidRDefault="00756F08"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006AEB" w:rsidRPr="00006AEB">
        <w:rPr>
          <w:rFonts w:ascii="Times New Roman" w:eastAsia="Times New Roman" w:hAnsi="Times New Roman" w:cs="Times New Roman"/>
          <w:bCs/>
          <w:iCs/>
          <w:sz w:val="28"/>
          <w:szCs w:val="28"/>
          <w:lang w:eastAsia="ru-RU"/>
        </w:rPr>
        <w:t xml:space="preserve"> </w:t>
      </w:r>
      <w:r w:rsidR="00006AEB" w:rsidRPr="00FF6D7E">
        <w:rPr>
          <w:rFonts w:ascii="Times New Roman" w:eastAsia="Times New Roman" w:hAnsi="Times New Roman" w:cs="Times New Roman"/>
          <w:bCs/>
          <w:iCs/>
          <w:sz w:val="28"/>
          <w:szCs w:val="28"/>
          <w:lang w:eastAsia="ru-RU"/>
        </w:rPr>
        <w:t xml:space="preserve">формирования </w:t>
      </w:r>
      <w:r w:rsidR="00FF6D7E" w:rsidRPr="00FF6D7E">
        <w:rPr>
          <w:rFonts w:ascii="Times New Roman" w:eastAsia="Times New Roman" w:hAnsi="Times New Roman" w:cs="Times New Roman"/>
          <w:bCs/>
          <w:iCs/>
          <w:sz w:val="28"/>
          <w:szCs w:val="28"/>
          <w:lang w:eastAsia="ru-RU"/>
        </w:rPr>
        <w:t>ответственного отношения к собственной безопасности и безопасности других</w:t>
      </w:r>
      <w:r w:rsidR="00FF6D7E">
        <w:rPr>
          <w:rFonts w:ascii="Times New Roman" w:eastAsia="Times New Roman" w:hAnsi="Times New Roman" w:cs="Times New Roman"/>
          <w:bCs/>
          <w:iCs/>
          <w:sz w:val="28"/>
          <w:szCs w:val="28"/>
          <w:lang w:eastAsia="ru-RU"/>
        </w:rPr>
        <w:t xml:space="preserve"> </w:t>
      </w:r>
      <w:r w:rsidR="00FF6D7E" w:rsidRPr="00FF6D7E">
        <w:rPr>
          <w:rFonts w:ascii="Times New Roman" w:eastAsia="Times New Roman" w:hAnsi="Times New Roman" w:cs="Times New Roman"/>
          <w:bCs/>
          <w:iCs/>
          <w:sz w:val="28"/>
          <w:szCs w:val="28"/>
          <w:lang w:eastAsia="ru-RU"/>
        </w:rPr>
        <w:t>участников движения;</w:t>
      </w:r>
      <w:r w:rsidR="00006AEB">
        <w:rPr>
          <w:rFonts w:ascii="Times New Roman" w:eastAsia="Times New Roman" w:hAnsi="Times New Roman" w:cs="Times New Roman"/>
          <w:bCs/>
          <w:iCs/>
          <w:sz w:val="28"/>
          <w:szCs w:val="28"/>
          <w:lang w:eastAsia="ru-RU"/>
        </w:rPr>
        <w:t xml:space="preserve"> </w:t>
      </w:r>
    </w:p>
    <w:p w14:paraId="503101B1" w14:textId="3E5E3A05" w:rsidR="00FF6D7E" w:rsidRP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выполнения основных правил дорожного движения;</w:t>
      </w:r>
    </w:p>
    <w:p w14:paraId="32CE6BA6" w14:textId="3FE49900" w:rsidR="00FF6D7E" w:rsidRP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убеждённости в необходимости изучения курса ПДД.</w:t>
      </w:r>
    </w:p>
    <w:p w14:paraId="2EB651A7" w14:textId="77777777" w:rsidR="00FF6D7E" w:rsidRPr="00FF6D7E" w:rsidRDefault="00FF6D7E"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sidRPr="00EE3A55">
        <w:rPr>
          <w:rFonts w:ascii="Times New Roman" w:eastAsia="Times New Roman" w:hAnsi="Times New Roman" w:cs="Times New Roman"/>
          <w:bCs/>
          <w:i/>
          <w:sz w:val="28"/>
          <w:szCs w:val="28"/>
          <w:lang w:eastAsia="ru-RU"/>
        </w:rPr>
        <w:t>Могут быть сформированы</w:t>
      </w:r>
      <w:r w:rsidRPr="00FF6D7E">
        <w:rPr>
          <w:rFonts w:ascii="Times New Roman" w:eastAsia="Times New Roman" w:hAnsi="Times New Roman" w:cs="Times New Roman"/>
          <w:bCs/>
          <w:iCs/>
          <w:sz w:val="28"/>
          <w:szCs w:val="28"/>
          <w:lang w:eastAsia="ru-RU"/>
        </w:rPr>
        <w:t>:</w:t>
      </w:r>
    </w:p>
    <w:p w14:paraId="4C2C7060" w14:textId="3FCE5DE8" w:rsidR="00FF6D7E" w:rsidRP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интерес к деятельности клуба ЮИД по безопасности дорожного движения;</w:t>
      </w:r>
    </w:p>
    <w:p w14:paraId="2ABFEEB7" w14:textId="6AF55D01" w:rsidR="00FF6D7E" w:rsidRP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навыки оценивания результаты собственной деятельности;</w:t>
      </w:r>
    </w:p>
    <w:p w14:paraId="48EB02EF" w14:textId="61FDD364" w:rsidR="00FF6D7E" w:rsidRP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навыки адекватного восприятия аргументированной критики;</w:t>
      </w:r>
    </w:p>
    <w:p w14:paraId="25DF2E2E" w14:textId="634C1C14" w:rsidR="00FF6D7E" w:rsidRDefault="00904466"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w:t>
      </w:r>
      <w:r w:rsidR="00FF6D7E" w:rsidRPr="00FF6D7E">
        <w:rPr>
          <w:rFonts w:ascii="Times New Roman" w:eastAsia="Times New Roman" w:hAnsi="Times New Roman" w:cs="Times New Roman"/>
          <w:bCs/>
          <w:iCs/>
          <w:sz w:val="28"/>
          <w:szCs w:val="28"/>
          <w:lang w:eastAsia="ru-RU"/>
        </w:rPr>
        <w:t>навыки планирования собственной деятельности, связанной с жизненными</w:t>
      </w:r>
      <w:r w:rsidR="00B13B5A">
        <w:rPr>
          <w:rFonts w:ascii="Times New Roman" w:eastAsia="Times New Roman" w:hAnsi="Times New Roman" w:cs="Times New Roman"/>
          <w:bCs/>
          <w:iCs/>
          <w:sz w:val="28"/>
          <w:szCs w:val="28"/>
          <w:lang w:eastAsia="ru-RU"/>
        </w:rPr>
        <w:t xml:space="preserve"> </w:t>
      </w:r>
      <w:r w:rsidR="00FF6D7E" w:rsidRPr="00FF6D7E">
        <w:rPr>
          <w:rFonts w:ascii="Times New Roman" w:eastAsia="Times New Roman" w:hAnsi="Times New Roman" w:cs="Times New Roman"/>
          <w:bCs/>
          <w:iCs/>
          <w:sz w:val="28"/>
          <w:szCs w:val="28"/>
          <w:lang w:eastAsia="ru-RU"/>
        </w:rPr>
        <w:t>ситуациями</w:t>
      </w:r>
      <w:r w:rsidR="00AD65B1">
        <w:rPr>
          <w:rFonts w:ascii="Times New Roman" w:eastAsia="Times New Roman" w:hAnsi="Times New Roman" w:cs="Times New Roman"/>
          <w:bCs/>
          <w:iCs/>
          <w:sz w:val="28"/>
          <w:szCs w:val="28"/>
          <w:lang w:eastAsia="ru-RU"/>
        </w:rPr>
        <w:t>.</w:t>
      </w:r>
    </w:p>
    <w:p w14:paraId="510ADA0B" w14:textId="77777777" w:rsidR="00AD65B1" w:rsidRDefault="00AD65B1" w:rsidP="0031692B">
      <w:pPr>
        <w:shd w:val="clear" w:color="auto" w:fill="FFFFFF"/>
        <w:spacing w:after="0" w:line="240" w:lineRule="auto"/>
        <w:ind w:left="-284" w:right="424" w:firstLine="568"/>
        <w:jc w:val="both"/>
        <w:rPr>
          <w:rFonts w:ascii="Times New Roman" w:eastAsia="Times New Roman" w:hAnsi="Times New Roman" w:cs="Times New Roman"/>
          <w:bCs/>
          <w:iCs/>
          <w:sz w:val="28"/>
          <w:szCs w:val="28"/>
          <w:lang w:eastAsia="ru-RU"/>
        </w:rPr>
      </w:pPr>
    </w:p>
    <w:p w14:paraId="2BE7EF8F" w14:textId="77777777" w:rsidR="00904466" w:rsidRDefault="008B1AC0" w:rsidP="0031692B">
      <w:pPr>
        <w:shd w:val="clear" w:color="auto" w:fill="FFFFFF"/>
        <w:spacing w:after="0" w:line="240" w:lineRule="auto"/>
        <w:ind w:left="-284" w:right="424" w:firstLine="426"/>
        <w:jc w:val="both"/>
        <w:rPr>
          <w:rFonts w:ascii="Times New Roman" w:eastAsia="Times New Roman" w:hAnsi="Times New Roman" w:cs="Times New Roman"/>
          <w:color w:val="000000"/>
          <w:sz w:val="28"/>
          <w:szCs w:val="28"/>
          <w:lang w:eastAsia="ru-RU"/>
        </w:rPr>
      </w:pPr>
      <w:r w:rsidRPr="00E64F95">
        <w:rPr>
          <w:rFonts w:ascii="Times New Roman" w:eastAsia="Times New Roman" w:hAnsi="Times New Roman" w:cs="Times New Roman"/>
          <w:b/>
          <w:bCs/>
          <w:i/>
          <w:iCs/>
          <w:color w:val="000000"/>
          <w:sz w:val="28"/>
          <w:szCs w:val="28"/>
          <w:lang w:eastAsia="ru-RU"/>
        </w:rPr>
        <w:t>1.5</w:t>
      </w:r>
      <w:r w:rsidRPr="000163ED">
        <w:rPr>
          <w:rFonts w:ascii="Times New Roman" w:eastAsia="Times New Roman" w:hAnsi="Times New Roman" w:cs="Times New Roman"/>
          <w:color w:val="000000"/>
          <w:sz w:val="28"/>
          <w:szCs w:val="28"/>
          <w:lang w:eastAsia="ru-RU"/>
        </w:rPr>
        <w:t xml:space="preserve"> </w:t>
      </w:r>
      <w:r w:rsidR="00904466" w:rsidRPr="00904466">
        <w:rPr>
          <w:rFonts w:ascii="Times New Roman" w:eastAsia="Times New Roman" w:hAnsi="Times New Roman" w:cs="Times New Roman"/>
          <w:b/>
          <w:bCs/>
          <w:i/>
          <w:iCs/>
          <w:color w:val="000000"/>
          <w:sz w:val="28"/>
          <w:szCs w:val="28"/>
          <w:lang w:eastAsia="ru-RU"/>
        </w:rPr>
        <w:t>Ф</w:t>
      </w:r>
      <w:r w:rsidR="0019235D" w:rsidRPr="00904466">
        <w:rPr>
          <w:rFonts w:ascii="Times New Roman" w:eastAsia="Times New Roman" w:hAnsi="Times New Roman" w:cs="Times New Roman"/>
          <w:b/>
          <w:bCs/>
          <w:i/>
          <w:iCs/>
          <w:color w:val="000000"/>
          <w:sz w:val="28"/>
          <w:szCs w:val="28"/>
          <w:lang w:eastAsia="ru-RU"/>
        </w:rPr>
        <w:t>ормы проведения мероприятия</w:t>
      </w:r>
      <w:r w:rsidR="0019235D" w:rsidRPr="0019235D">
        <w:rPr>
          <w:rFonts w:ascii="Times New Roman" w:eastAsia="Times New Roman" w:hAnsi="Times New Roman" w:cs="Times New Roman"/>
          <w:color w:val="000000"/>
          <w:sz w:val="28"/>
          <w:szCs w:val="28"/>
          <w:lang w:eastAsia="ru-RU"/>
        </w:rPr>
        <w:t xml:space="preserve"> </w:t>
      </w:r>
    </w:p>
    <w:p w14:paraId="77DD464F" w14:textId="285BA853" w:rsidR="008B1AC0" w:rsidRDefault="00904466"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Выбор формы </w:t>
      </w:r>
      <w:r w:rsidR="0019235D" w:rsidRPr="0019235D">
        <w:rPr>
          <w:rFonts w:ascii="Times New Roman" w:eastAsia="Times New Roman" w:hAnsi="Times New Roman" w:cs="Times New Roman"/>
          <w:color w:val="000000"/>
          <w:sz w:val="28"/>
          <w:szCs w:val="28"/>
          <w:lang w:eastAsia="ru-RU"/>
        </w:rPr>
        <w:t>обусловлен рядом факторов, таких как доступность, современность и новизна.</w:t>
      </w:r>
      <w:r w:rsidR="00EE3A55">
        <w:rPr>
          <w:rFonts w:ascii="Times New Roman" w:eastAsia="Times New Roman" w:hAnsi="Times New Roman" w:cs="Times New Roman"/>
          <w:color w:val="000000"/>
          <w:sz w:val="28"/>
          <w:szCs w:val="28"/>
          <w:lang w:eastAsia="ru-RU"/>
        </w:rPr>
        <w:t xml:space="preserve"> </w:t>
      </w:r>
      <w:r w:rsidR="0019235D" w:rsidRPr="0019235D">
        <w:rPr>
          <w:rFonts w:ascii="Times New Roman" w:eastAsia="Times New Roman" w:hAnsi="Times New Roman" w:cs="Times New Roman"/>
          <w:color w:val="000000"/>
          <w:sz w:val="28"/>
          <w:szCs w:val="28"/>
          <w:lang w:eastAsia="ru-RU"/>
        </w:rPr>
        <w:t>В рамках данного мероприятия предлагается провести тренинги в форме школьных соревнований под названием «Безопасное колесо». В ходе соревнований участники смогут продемонстрировать свои таланты и достижения, а также углубить знания о правилах дорожного движения.</w:t>
      </w:r>
      <w:r w:rsidR="0096592D">
        <w:rPr>
          <w:rFonts w:ascii="Times New Roman" w:eastAsia="Times New Roman" w:hAnsi="Times New Roman" w:cs="Times New Roman"/>
          <w:color w:val="000000"/>
          <w:sz w:val="28"/>
          <w:szCs w:val="28"/>
          <w:lang w:eastAsia="ru-RU"/>
        </w:rPr>
        <w:t xml:space="preserve"> </w:t>
      </w:r>
      <w:r w:rsidR="0019235D" w:rsidRPr="0019235D">
        <w:rPr>
          <w:rFonts w:ascii="Times New Roman" w:eastAsia="Times New Roman" w:hAnsi="Times New Roman" w:cs="Times New Roman"/>
          <w:color w:val="000000"/>
          <w:sz w:val="28"/>
          <w:szCs w:val="28"/>
          <w:lang w:eastAsia="ru-RU"/>
        </w:rPr>
        <w:t>Такая форма проведения мероприятия позволит участникам не только проявить свои способности, но и получить новые знания и навыки</w:t>
      </w:r>
      <w:r w:rsidR="00B13B5A">
        <w:rPr>
          <w:rFonts w:ascii="Times New Roman" w:eastAsia="Times New Roman" w:hAnsi="Times New Roman" w:cs="Times New Roman"/>
          <w:color w:val="000000"/>
          <w:sz w:val="28"/>
          <w:szCs w:val="28"/>
          <w:lang w:eastAsia="ru-RU"/>
        </w:rPr>
        <w:t>, а, главное, отобрать претендентов на конкурс.</w:t>
      </w:r>
    </w:p>
    <w:p w14:paraId="5F5537D7" w14:textId="77777777" w:rsidR="00AD65B1" w:rsidRPr="000163ED" w:rsidRDefault="00AD65B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53C281ED" w14:textId="286EBB55" w:rsidR="008B1AC0" w:rsidRDefault="008B1AC0" w:rsidP="0031692B">
      <w:pPr>
        <w:shd w:val="clear" w:color="auto" w:fill="FFFFFF"/>
        <w:spacing w:after="0" w:line="240" w:lineRule="auto"/>
        <w:ind w:left="-284" w:right="424" w:firstLine="284"/>
        <w:jc w:val="both"/>
        <w:rPr>
          <w:rFonts w:ascii="Times New Roman" w:eastAsia="Times New Roman" w:hAnsi="Times New Roman" w:cs="Times New Roman"/>
          <w:color w:val="000000"/>
          <w:sz w:val="28"/>
          <w:szCs w:val="28"/>
          <w:lang w:eastAsia="ru-RU"/>
        </w:rPr>
      </w:pPr>
      <w:r w:rsidRPr="006F7138">
        <w:rPr>
          <w:rFonts w:ascii="Times New Roman" w:eastAsia="Times New Roman" w:hAnsi="Times New Roman" w:cs="Times New Roman"/>
          <w:b/>
          <w:bCs/>
          <w:i/>
          <w:iCs/>
          <w:color w:val="000000"/>
          <w:sz w:val="28"/>
          <w:szCs w:val="28"/>
          <w:lang w:eastAsia="ru-RU"/>
        </w:rPr>
        <w:t>1.6</w:t>
      </w:r>
      <w:r w:rsidR="006F7138" w:rsidRPr="006F7138">
        <w:rPr>
          <w:rFonts w:ascii="Times New Roman" w:eastAsia="Times New Roman" w:hAnsi="Times New Roman" w:cs="Times New Roman"/>
          <w:b/>
          <w:bCs/>
          <w:i/>
          <w:iCs/>
          <w:color w:val="000000"/>
          <w:sz w:val="28"/>
          <w:szCs w:val="28"/>
          <w:lang w:eastAsia="ru-RU"/>
        </w:rPr>
        <w:t>.</w:t>
      </w:r>
      <w:r w:rsidRPr="000163ED">
        <w:rPr>
          <w:rFonts w:ascii="Times New Roman" w:eastAsia="Times New Roman" w:hAnsi="Times New Roman" w:cs="Times New Roman"/>
          <w:color w:val="000000"/>
          <w:sz w:val="28"/>
          <w:szCs w:val="28"/>
          <w:lang w:eastAsia="ru-RU"/>
        </w:rPr>
        <w:t xml:space="preserve"> </w:t>
      </w:r>
      <w:r w:rsidR="00904466">
        <w:rPr>
          <w:rFonts w:ascii="Times New Roman" w:eastAsia="Times New Roman" w:hAnsi="Times New Roman" w:cs="Times New Roman"/>
          <w:b/>
          <w:bCs/>
          <w:i/>
          <w:iCs/>
          <w:color w:val="000000"/>
          <w:sz w:val="28"/>
          <w:szCs w:val="28"/>
          <w:lang w:eastAsia="ru-RU"/>
        </w:rPr>
        <w:t>П</w:t>
      </w:r>
      <w:r w:rsidRPr="00904466">
        <w:rPr>
          <w:rFonts w:ascii="Times New Roman" w:eastAsia="Times New Roman" w:hAnsi="Times New Roman" w:cs="Times New Roman"/>
          <w:b/>
          <w:bCs/>
          <w:i/>
          <w:iCs/>
          <w:color w:val="000000"/>
          <w:sz w:val="28"/>
          <w:szCs w:val="28"/>
          <w:lang w:eastAsia="ru-RU"/>
        </w:rPr>
        <w:t>едагогические технологии</w:t>
      </w:r>
      <w:r w:rsidRPr="000163ED">
        <w:rPr>
          <w:rFonts w:ascii="Times New Roman" w:eastAsia="Times New Roman" w:hAnsi="Times New Roman" w:cs="Times New Roman"/>
          <w:color w:val="000000"/>
          <w:sz w:val="28"/>
          <w:szCs w:val="28"/>
          <w:lang w:eastAsia="ru-RU"/>
        </w:rPr>
        <w:t xml:space="preserve"> </w:t>
      </w:r>
    </w:p>
    <w:p w14:paraId="5EC9E167" w14:textId="539494DD" w:rsidR="00E35D9B" w:rsidRPr="00E35D9B" w:rsidRDefault="00EE3A5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w:t>
      </w:r>
      <w:r w:rsidR="00E35D9B" w:rsidRPr="00E35D9B">
        <w:rPr>
          <w:rFonts w:ascii="Times New Roman" w:eastAsia="Times New Roman" w:hAnsi="Times New Roman" w:cs="Times New Roman"/>
          <w:color w:val="000000"/>
          <w:sz w:val="28"/>
          <w:szCs w:val="28"/>
          <w:lang w:eastAsia="ru-RU"/>
        </w:rPr>
        <w:t>гровые технологии в воспитательной работе</w:t>
      </w:r>
      <w:r w:rsidR="00B13B5A">
        <w:rPr>
          <w:rFonts w:ascii="Times New Roman" w:eastAsia="Times New Roman" w:hAnsi="Times New Roman" w:cs="Times New Roman"/>
          <w:color w:val="000000"/>
          <w:sz w:val="28"/>
          <w:szCs w:val="28"/>
          <w:lang w:eastAsia="ru-RU"/>
        </w:rPr>
        <w:t>;</w:t>
      </w:r>
    </w:p>
    <w:p w14:paraId="01D91938" w14:textId="061FCF62" w:rsidR="00E35D9B" w:rsidRPr="00E35D9B" w:rsidRDefault="00EE3A5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E35D9B" w:rsidRPr="00E35D9B">
        <w:rPr>
          <w:rFonts w:ascii="Times New Roman" w:eastAsia="Times New Roman" w:hAnsi="Times New Roman" w:cs="Times New Roman"/>
          <w:color w:val="000000"/>
          <w:sz w:val="28"/>
          <w:szCs w:val="28"/>
          <w:lang w:eastAsia="ru-RU"/>
        </w:rPr>
        <w:t>рактико-ориентированный проект</w:t>
      </w:r>
      <w:r w:rsidR="00B13B5A">
        <w:rPr>
          <w:rFonts w:ascii="Times New Roman" w:eastAsia="Times New Roman" w:hAnsi="Times New Roman" w:cs="Times New Roman"/>
          <w:color w:val="000000"/>
          <w:sz w:val="28"/>
          <w:szCs w:val="28"/>
          <w:lang w:eastAsia="ru-RU"/>
        </w:rPr>
        <w:t>;</w:t>
      </w:r>
    </w:p>
    <w:p w14:paraId="00A922EF" w14:textId="4CCD0EAD" w:rsidR="00E35D9B" w:rsidRPr="00E35D9B" w:rsidRDefault="00EE3A5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AD65B1">
        <w:rPr>
          <w:rFonts w:ascii="Times New Roman" w:eastAsia="Times New Roman" w:hAnsi="Times New Roman" w:cs="Times New Roman"/>
          <w:color w:val="000000"/>
          <w:sz w:val="28"/>
          <w:szCs w:val="28"/>
          <w:lang w:eastAsia="ru-RU"/>
        </w:rPr>
        <w:t>з</w:t>
      </w:r>
      <w:r w:rsidR="00AD65B1" w:rsidRPr="00E35D9B">
        <w:rPr>
          <w:rFonts w:ascii="Times New Roman" w:eastAsia="Times New Roman" w:hAnsi="Times New Roman" w:cs="Times New Roman"/>
          <w:color w:val="000000"/>
          <w:sz w:val="28"/>
          <w:szCs w:val="28"/>
          <w:lang w:eastAsia="ru-RU"/>
        </w:rPr>
        <w:t>доровье сберегающие</w:t>
      </w:r>
      <w:r w:rsidR="00E35D9B" w:rsidRPr="00E35D9B">
        <w:rPr>
          <w:rFonts w:ascii="Times New Roman" w:eastAsia="Times New Roman" w:hAnsi="Times New Roman" w:cs="Times New Roman"/>
          <w:color w:val="000000"/>
          <w:sz w:val="28"/>
          <w:szCs w:val="28"/>
          <w:lang w:eastAsia="ru-RU"/>
        </w:rPr>
        <w:t xml:space="preserve"> технологии</w:t>
      </w:r>
      <w:r w:rsidR="00B13B5A">
        <w:rPr>
          <w:rFonts w:ascii="Times New Roman" w:eastAsia="Times New Roman" w:hAnsi="Times New Roman" w:cs="Times New Roman"/>
          <w:color w:val="000000"/>
          <w:sz w:val="28"/>
          <w:szCs w:val="28"/>
          <w:lang w:eastAsia="ru-RU"/>
        </w:rPr>
        <w:t>;</w:t>
      </w:r>
    </w:p>
    <w:p w14:paraId="73ADD708" w14:textId="2D4DC593" w:rsidR="00E35D9B" w:rsidRDefault="00EE3A5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w:t>
      </w:r>
      <w:r w:rsidR="00E35D9B" w:rsidRPr="00E35D9B">
        <w:rPr>
          <w:rFonts w:ascii="Times New Roman" w:eastAsia="Times New Roman" w:hAnsi="Times New Roman" w:cs="Times New Roman"/>
          <w:color w:val="000000"/>
          <w:sz w:val="28"/>
          <w:szCs w:val="28"/>
          <w:lang w:eastAsia="ru-RU"/>
        </w:rPr>
        <w:t>ехнологии сотрудничества</w:t>
      </w:r>
      <w:r w:rsidR="00B13B5A">
        <w:rPr>
          <w:rFonts w:ascii="Times New Roman" w:eastAsia="Times New Roman" w:hAnsi="Times New Roman" w:cs="Times New Roman"/>
          <w:color w:val="000000"/>
          <w:sz w:val="28"/>
          <w:szCs w:val="28"/>
          <w:lang w:eastAsia="ru-RU"/>
        </w:rPr>
        <w:t>.</w:t>
      </w:r>
    </w:p>
    <w:p w14:paraId="1BA1728B" w14:textId="77777777" w:rsidR="00AD65B1" w:rsidRPr="00E35D9B" w:rsidRDefault="00AD65B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4425E0A" w14:textId="7D6FF99F" w:rsidR="008B1AC0" w:rsidRPr="00904466" w:rsidRDefault="008B1AC0" w:rsidP="0031692B">
      <w:pPr>
        <w:shd w:val="clear" w:color="auto" w:fill="FFFFFF"/>
        <w:spacing w:after="0" w:line="240" w:lineRule="auto"/>
        <w:ind w:left="-284" w:right="424" w:firstLine="284"/>
        <w:jc w:val="both"/>
        <w:rPr>
          <w:rFonts w:ascii="Times New Roman" w:eastAsia="Times New Roman" w:hAnsi="Times New Roman" w:cs="Times New Roman"/>
          <w:b/>
          <w:bCs/>
          <w:i/>
          <w:iCs/>
          <w:color w:val="000000"/>
          <w:sz w:val="28"/>
          <w:szCs w:val="28"/>
          <w:lang w:eastAsia="ru-RU"/>
        </w:rPr>
      </w:pPr>
      <w:r w:rsidRPr="006F7138">
        <w:rPr>
          <w:rFonts w:ascii="Times New Roman" w:eastAsia="Times New Roman" w:hAnsi="Times New Roman" w:cs="Times New Roman"/>
          <w:b/>
          <w:bCs/>
          <w:i/>
          <w:iCs/>
          <w:color w:val="000000"/>
          <w:sz w:val="28"/>
          <w:szCs w:val="28"/>
          <w:lang w:eastAsia="ru-RU"/>
        </w:rPr>
        <w:t>1.7</w:t>
      </w:r>
      <w:r w:rsidR="006F7138">
        <w:rPr>
          <w:rFonts w:ascii="Times New Roman" w:eastAsia="Times New Roman" w:hAnsi="Times New Roman" w:cs="Times New Roman"/>
          <w:color w:val="000000"/>
          <w:sz w:val="28"/>
          <w:szCs w:val="28"/>
          <w:lang w:eastAsia="ru-RU"/>
        </w:rPr>
        <w:t xml:space="preserve">. </w:t>
      </w:r>
      <w:r w:rsidR="00904466" w:rsidRPr="00904466">
        <w:rPr>
          <w:rFonts w:ascii="Times New Roman" w:eastAsia="Times New Roman" w:hAnsi="Times New Roman" w:cs="Times New Roman"/>
          <w:b/>
          <w:bCs/>
          <w:i/>
          <w:iCs/>
          <w:color w:val="000000"/>
          <w:sz w:val="28"/>
          <w:szCs w:val="28"/>
          <w:lang w:eastAsia="ru-RU"/>
        </w:rPr>
        <w:t>Р</w:t>
      </w:r>
      <w:r w:rsidRPr="00904466">
        <w:rPr>
          <w:rFonts w:ascii="Times New Roman" w:eastAsia="Times New Roman" w:hAnsi="Times New Roman" w:cs="Times New Roman"/>
          <w:b/>
          <w:bCs/>
          <w:i/>
          <w:iCs/>
          <w:color w:val="000000"/>
          <w:sz w:val="28"/>
          <w:szCs w:val="28"/>
          <w:lang w:eastAsia="ru-RU"/>
        </w:rPr>
        <w:t>есурсы, необходимые для подготовки и проведения</w:t>
      </w:r>
      <w:r w:rsidR="008813CA" w:rsidRPr="00904466">
        <w:rPr>
          <w:rFonts w:ascii="Times New Roman" w:eastAsia="Times New Roman" w:hAnsi="Times New Roman" w:cs="Times New Roman"/>
          <w:b/>
          <w:bCs/>
          <w:i/>
          <w:iCs/>
          <w:color w:val="000000"/>
          <w:sz w:val="28"/>
          <w:szCs w:val="28"/>
          <w:lang w:eastAsia="ru-RU"/>
        </w:rPr>
        <w:t xml:space="preserve"> </w:t>
      </w:r>
      <w:r w:rsidRPr="00904466">
        <w:rPr>
          <w:rFonts w:ascii="Times New Roman" w:eastAsia="Times New Roman" w:hAnsi="Times New Roman" w:cs="Times New Roman"/>
          <w:b/>
          <w:bCs/>
          <w:i/>
          <w:iCs/>
          <w:color w:val="000000"/>
          <w:sz w:val="28"/>
          <w:szCs w:val="28"/>
          <w:lang w:eastAsia="ru-RU"/>
        </w:rPr>
        <w:t xml:space="preserve">занятия </w:t>
      </w:r>
    </w:p>
    <w:p w14:paraId="7CF627BB" w14:textId="2D624069" w:rsidR="00E35D9B" w:rsidRDefault="00E35D9B"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904466">
        <w:rPr>
          <w:rFonts w:ascii="Times New Roman" w:eastAsia="Times New Roman" w:hAnsi="Times New Roman" w:cs="Times New Roman"/>
          <w:i/>
          <w:iCs/>
          <w:color w:val="000000"/>
          <w:sz w:val="28"/>
          <w:szCs w:val="28"/>
          <w:lang w:eastAsia="ru-RU"/>
        </w:rPr>
        <w:t>Кадровые:</w:t>
      </w:r>
      <w:r w:rsidRPr="00E35D9B">
        <w:rPr>
          <w:rFonts w:ascii="Times New Roman" w:eastAsia="Times New Roman" w:hAnsi="Times New Roman" w:cs="Times New Roman"/>
          <w:color w:val="000000"/>
          <w:sz w:val="28"/>
          <w:szCs w:val="28"/>
          <w:lang w:eastAsia="ru-RU"/>
        </w:rPr>
        <w:t xml:space="preserve"> педагог-</w:t>
      </w:r>
      <w:r w:rsidR="00911F67">
        <w:rPr>
          <w:rFonts w:ascii="Times New Roman" w:eastAsia="Times New Roman" w:hAnsi="Times New Roman" w:cs="Times New Roman"/>
          <w:color w:val="000000"/>
          <w:sz w:val="28"/>
          <w:szCs w:val="28"/>
          <w:lang w:eastAsia="ru-RU"/>
        </w:rPr>
        <w:t>организатор ОБЗР</w:t>
      </w:r>
      <w:r w:rsidRPr="00E35D9B">
        <w:rPr>
          <w:rFonts w:ascii="Times New Roman" w:eastAsia="Times New Roman" w:hAnsi="Times New Roman" w:cs="Times New Roman"/>
          <w:color w:val="000000"/>
          <w:sz w:val="28"/>
          <w:szCs w:val="28"/>
          <w:lang w:eastAsia="ru-RU"/>
        </w:rPr>
        <w:t>, педагог</w:t>
      </w:r>
      <w:r w:rsidR="00911F67">
        <w:rPr>
          <w:rFonts w:ascii="Times New Roman" w:eastAsia="Times New Roman" w:hAnsi="Times New Roman" w:cs="Times New Roman"/>
          <w:color w:val="000000"/>
          <w:sz w:val="28"/>
          <w:szCs w:val="28"/>
          <w:lang w:eastAsia="ru-RU"/>
        </w:rPr>
        <w:t xml:space="preserve"> доп</w:t>
      </w:r>
      <w:r w:rsidR="00AD65B1">
        <w:rPr>
          <w:rFonts w:ascii="Times New Roman" w:eastAsia="Times New Roman" w:hAnsi="Times New Roman" w:cs="Times New Roman"/>
          <w:color w:val="000000"/>
          <w:sz w:val="28"/>
          <w:szCs w:val="28"/>
          <w:lang w:eastAsia="ru-RU"/>
        </w:rPr>
        <w:t xml:space="preserve">олнительного </w:t>
      </w:r>
      <w:r w:rsidR="00911F67">
        <w:rPr>
          <w:rFonts w:ascii="Times New Roman" w:eastAsia="Times New Roman" w:hAnsi="Times New Roman" w:cs="Times New Roman"/>
          <w:color w:val="000000"/>
          <w:sz w:val="28"/>
          <w:szCs w:val="28"/>
          <w:lang w:eastAsia="ru-RU"/>
        </w:rPr>
        <w:t>образования</w:t>
      </w:r>
      <w:r w:rsidR="0019235D">
        <w:rPr>
          <w:rFonts w:ascii="Times New Roman" w:eastAsia="Times New Roman" w:hAnsi="Times New Roman" w:cs="Times New Roman"/>
          <w:color w:val="000000"/>
          <w:sz w:val="28"/>
          <w:szCs w:val="28"/>
          <w:lang w:eastAsia="ru-RU"/>
        </w:rPr>
        <w:t xml:space="preserve">, </w:t>
      </w:r>
      <w:r w:rsidRPr="00E35D9B">
        <w:rPr>
          <w:rFonts w:ascii="Times New Roman" w:eastAsia="Times New Roman" w:hAnsi="Times New Roman" w:cs="Times New Roman"/>
          <w:color w:val="000000"/>
          <w:sz w:val="28"/>
          <w:szCs w:val="28"/>
          <w:lang w:eastAsia="ru-RU"/>
        </w:rPr>
        <w:t>родительская общественност</w:t>
      </w:r>
      <w:r w:rsidR="0019235D">
        <w:rPr>
          <w:rFonts w:ascii="Times New Roman" w:eastAsia="Times New Roman" w:hAnsi="Times New Roman" w:cs="Times New Roman"/>
          <w:color w:val="000000"/>
          <w:sz w:val="28"/>
          <w:szCs w:val="28"/>
          <w:lang w:eastAsia="ru-RU"/>
        </w:rPr>
        <w:t>ь.</w:t>
      </w:r>
    </w:p>
    <w:p w14:paraId="7F68CED8" w14:textId="7B8A9C1B" w:rsidR="00E35D9B" w:rsidRPr="00E35D9B" w:rsidRDefault="00E35D9B"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904466">
        <w:rPr>
          <w:rFonts w:ascii="Times New Roman" w:eastAsia="Times New Roman" w:hAnsi="Times New Roman" w:cs="Times New Roman"/>
          <w:i/>
          <w:iCs/>
          <w:color w:val="000000"/>
          <w:sz w:val="28"/>
          <w:szCs w:val="28"/>
          <w:lang w:eastAsia="ru-RU"/>
        </w:rPr>
        <w:t>Методические:</w:t>
      </w:r>
      <w:r w:rsidRPr="00E35D9B">
        <w:rPr>
          <w:rFonts w:ascii="Times New Roman" w:eastAsia="Times New Roman" w:hAnsi="Times New Roman" w:cs="Times New Roman"/>
          <w:color w:val="000000"/>
          <w:sz w:val="28"/>
          <w:szCs w:val="28"/>
          <w:lang w:eastAsia="ru-RU"/>
        </w:rPr>
        <w:t xml:space="preserve"> методическая литература или сайты</w:t>
      </w:r>
      <w:r w:rsidR="006F6EE2">
        <w:rPr>
          <w:rFonts w:ascii="Times New Roman" w:eastAsia="Times New Roman" w:hAnsi="Times New Roman" w:cs="Times New Roman"/>
          <w:color w:val="000000"/>
          <w:sz w:val="28"/>
          <w:szCs w:val="28"/>
          <w:lang w:eastAsia="ru-RU"/>
        </w:rPr>
        <w:t xml:space="preserve"> </w:t>
      </w:r>
      <w:r w:rsidRPr="00E35D9B">
        <w:rPr>
          <w:rFonts w:ascii="Times New Roman" w:eastAsia="Times New Roman" w:hAnsi="Times New Roman" w:cs="Times New Roman"/>
          <w:color w:val="000000"/>
          <w:sz w:val="28"/>
          <w:szCs w:val="28"/>
          <w:lang w:eastAsia="ru-RU"/>
        </w:rPr>
        <w:t>по предмету.</w:t>
      </w:r>
    </w:p>
    <w:p w14:paraId="72D4211D" w14:textId="5A3B4F11" w:rsidR="00E35D9B" w:rsidRPr="00E35D9B" w:rsidRDefault="00E35D9B"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904466">
        <w:rPr>
          <w:rFonts w:ascii="Times New Roman" w:eastAsia="Times New Roman" w:hAnsi="Times New Roman" w:cs="Times New Roman"/>
          <w:i/>
          <w:iCs/>
          <w:color w:val="000000"/>
          <w:sz w:val="28"/>
          <w:szCs w:val="28"/>
          <w:lang w:eastAsia="ru-RU"/>
        </w:rPr>
        <w:lastRenderedPageBreak/>
        <w:t>Материально-технические:</w:t>
      </w:r>
      <w:r w:rsidRPr="00E35D9B">
        <w:rPr>
          <w:rFonts w:ascii="Times New Roman" w:eastAsia="Times New Roman" w:hAnsi="Times New Roman" w:cs="Times New Roman"/>
          <w:color w:val="000000"/>
          <w:sz w:val="28"/>
          <w:szCs w:val="28"/>
          <w:lang w:eastAsia="ru-RU"/>
        </w:rPr>
        <w:t xml:space="preserve"> компьютер, колонки для музыкального сопровождения, мультимедийный проектор, интерактивная доска.</w:t>
      </w:r>
      <w:r w:rsidR="006F6EE2" w:rsidRPr="006F6EE2">
        <w:rPr>
          <w:rFonts w:ascii="Times New Roman" w:eastAsia="Times New Roman" w:hAnsi="Times New Roman" w:cs="Times New Roman"/>
          <w:color w:val="000000"/>
          <w:sz w:val="28"/>
          <w:szCs w:val="28"/>
          <w:lang w:eastAsia="ru-RU"/>
        </w:rPr>
        <w:t xml:space="preserve"> </w:t>
      </w:r>
      <w:r w:rsidR="006F6EE2">
        <w:rPr>
          <w:rFonts w:ascii="Times New Roman" w:eastAsia="Times New Roman" w:hAnsi="Times New Roman" w:cs="Times New Roman"/>
          <w:color w:val="000000"/>
          <w:sz w:val="28"/>
          <w:szCs w:val="28"/>
          <w:lang w:eastAsia="ru-RU"/>
        </w:rPr>
        <w:t>велосипед с диаметром колеса не менее 20</w:t>
      </w:r>
      <w:r w:rsidR="006F6EE2" w:rsidRPr="006F6EE2">
        <w:rPr>
          <w:rFonts w:ascii="Times New Roman" w:eastAsia="Times New Roman" w:hAnsi="Times New Roman" w:cs="Times New Roman"/>
          <w:color w:val="000000"/>
          <w:sz w:val="28"/>
          <w:szCs w:val="28"/>
          <w:lang w:eastAsia="ru-RU"/>
        </w:rPr>
        <w:t>”</w:t>
      </w:r>
      <w:r w:rsidR="006F6EE2">
        <w:rPr>
          <w:rFonts w:ascii="Times New Roman" w:eastAsia="Times New Roman" w:hAnsi="Times New Roman" w:cs="Times New Roman"/>
          <w:color w:val="000000"/>
          <w:sz w:val="28"/>
          <w:szCs w:val="28"/>
          <w:lang w:eastAsia="ru-RU"/>
        </w:rPr>
        <w:t>, комплект знаков дорожного движения, экипировка велосипедиста</w:t>
      </w:r>
      <w:r w:rsidR="00B13B5A">
        <w:rPr>
          <w:rFonts w:ascii="Times New Roman" w:eastAsia="Times New Roman" w:hAnsi="Times New Roman" w:cs="Times New Roman"/>
          <w:color w:val="000000"/>
          <w:sz w:val="28"/>
          <w:szCs w:val="28"/>
          <w:lang w:eastAsia="ru-RU"/>
        </w:rPr>
        <w:t>.</w:t>
      </w:r>
    </w:p>
    <w:p w14:paraId="07E3BBA4" w14:textId="29B421ED" w:rsidR="00E35D9B" w:rsidRDefault="00E35D9B"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904466">
        <w:rPr>
          <w:rFonts w:ascii="Times New Roman" w:eastAsia="Times New Roman" w:hAnsi="Times New Roman" w:cs="Times New Roman"/>
          <w:i/>
          <w:iCs/>
          <w:color w:val="000000"/>
          <w:sz w:val="28"/>
          <w:szCs w:val="28"/>
          <w:lang w:eastAsia="ru-RU"/>
        </w:rPr>
        <w:t>Информационные:</w:t>
      </w:r>
      <w:r w:rsidRPr="00E35D9B">
        <w:rPr>
          <w:rFonts w:ascii="Times New Roman" w:eastAsia="Times New Roman" w:hAnsi="Times New Roman" w:cs="Times New Roman"/>
          <w:color w:val="000000"/>
          <w:sz w:val="28"/>
          <w:szCs w:val="28"/>
          <w:lang w:eastAsia="ru-RU"/>
        </w:rPr>
        <w:t xml:space="preserve"> доступ к сети Интернет, аккаунты в соцсетях.</w:t>
      </w:r>
    </w:p>
    <w:p w14:paraId="7E865863" w14:textId="77777777" w:rsidR="00AD65B1" w:rsidRDefault="00AD65B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11E6254" w14:textId="040C488E" w:rsidR="008B1AC0" w:rsidRPr="000163ED" w:rsidRDefault="008B1AC0" w:rsidP="0031692B">
      <w:pPr>
        <w:shd w:val="clear" w:color="auto" w:fill="FFFFFF"/>
        <w:spacing w:after="0" w:line="240" w:lineRule="auto"/>
        <w:ind w:left="-284" w:right="424" w:firstLine="284"/>
        <w:jc w:val="both"/>
        <w:rPr>
          <w:rFonts w:ascii="Times New Roman" w:eastAsia="Times New Roman" w:hAnsi="Times New Roman" w:cs="Times New Roman"/>
          <w:color w:val="000000"/>
          <w:sz w:val="28"/>
          <w:szCs w:val="28"/>
          <w:lang w:eastAsia="ru-RU"/>
        </w:rPr>
      </w:pPr>
      <w:r w:rsidRPr="006F7138">
        <w:rPr>
          <w:rFonts w:ascii="Times New Roman" w:eastAsia="Times New Roman" w:hAnsi="Times New Roman" w:cs="Times New Roman"/>
          <w:b/>
          <w:bCs/>
          <w:i/>
          <w:iCs/>
          <w:color w:val="000000"/>
          <w:sz w:val="28"/>
          <w:szCs w:val="28"/>
          <w:lang w:eastAsia="ru-RU"/>
        </w:rPr>
        <w:t>1.8</w:t>
      </w:r>
      <w:r w:rsidR="006F7138" w:rsidRPr="006F7138">
        <w:rPr>
          <w:rFonts w:ascii="Times New Roman" w:eastAsia="Times New Roman" w:hAnsi="Times New Roman" w:cs="Times New Roman"/>
          <w:b/>
          <w:bCs/>
          <w:i/>
          <w:iCs/>
          <w:color w:val="000000"/>
          <w:sz w:val="28"/>
          <w:szCs w:val="28"/>
          <w:lang w:eastAsia="ru-RU"/>
        </w:rPr>
        <w:t>. Р</w:t>
      </w:r>
      <w:r w:rsidRPr="006F7138">
        <w:rPr>
          <w:rFonts w:ascii="Times New Roman" w:eastAsia="Times New Roman" w:hAnsi="Times New Roman" w:cs="Times New Roman"/>
          <w:b/>
          <w:bCs/>
          <w:i/>
          <w:iCs/>
          <w:color w:val="000000"/>
          <w:sz w:val="28"/>
          <w:szCs w:val="28"/>
          <w:lang w:eastAsia="ru-RU"/>
        </w:rPr>
        <w:t>екомендации по использованию методической разработки</w:t>
      </w:r>
      <w:r w:rsidRPr="000163ED">
        <w:rPr>
          <w:rFonts w:ascii="Times New Roman" w:eastAsia="Times New Roman" w:hAnsi="Times New Roman" w:cs="Times New Roman"/>
          <w:color w:val="000000"/>
          <w:sz w:val="28"/>
          <w:szCs w:val="28"/>
          <w:lang w:eastAsia="ru-RU"/>
        </w:rPr>
        <w:t xml:space="preserve"> </w:t>
      </w:r>
    </w:p>
    <w:p w14:paraId="2ABA8542" w14:textId="7695408C" w:rsidR="0096592D" w:rsidRDefault="0096592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96592D">
        <w:rPr>
          <w:rFonts w:ascii="Times New Roman" w:eastAsia="Times New Roman" w:hAnsi="Times New Roman" w:cs="Times New Roman"/>
          <w:color w:val="000000"/>
          <w:sz w:val="28"/>
          <w:szCs w:val="28"/>
          <w:lang w:eastAsia="ru-RU"/>
        </w:rPr>
        <w:t>Методическая разработка может быть применена в деятельности классного руководителя, руководителя отряда юных инспекторов дорожного движения в школе, педагога, осуществляющего внеурочную деятельность, или педагога дополнительного образования.</w:t>
      </w:r>
    </w:p>
    <w:p w14:paraId="56DA3238" w14:textId="77777777" w:rsidR="00AD65B1" w:rsidRDefault="00AD65B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84F5254" w14:textId="3A0F9642" w:rsidR="0031692B" w:rsidRPr="00AD65B1" w:rsidRDefault="0019235D" w:rsidP="00AD65B1">
      <w:pPr>
        <w:pStyle w:val="a3"/>
        <w:numPr>
          <w:ilvl w:val="0"/>
          <w:numId w:val="11"/>
        </w:numPr>
        <w:shd w:val="clear" w:color="auto" w:fill="FFFFFF"/>
        <w:spacing w:after="0" w:line="240" w:lineRule="auto"/>
        <w:ind w:left="-284" w:right="424"/>
        <w:jc w:val="center"/>
        <w:rPr>
          <w:rFonts w:ascii="Times New Roman" w:eastAsia="Times New Roman" w:hAnsi="Times New Roman" w:cs="Times New Roman"/>
          <w:b/>
          <w:bCs/>
          <w:color w:val="000000"/>
          <w:sz w:val="28"/>
          <w:szCs w:val="28"/>
          <w:lang w:eastAsia="ru-RU"/>
        </w:rPr>
      </w:pPr>
      <w:r w:rsidRPr="0031692B">
        <w:rPr>
          <w:rFonts w:ascii="Times New Roman" w:eastAsia="Times New Roman" w:hAnsi="Times New Roman" w:cs="Times New Roman"/>
          <w:b/>
          <w:bCs/>
          <w:color w:val="000000"/>
          <w:sz w:val="28"/>
          <w:szCs w:val="28"/>
          <w:lang w:eastAsia="ru-RU"/>
        </w:rPr>
        <w:t>Основная часть</w:t>
      </w:r>
      <w:r w:rsidR="00AD65B1">
        <w:rPr>
          <w:rFonts w:ascii="Times New Roman" w:eastAsia="Times New Roman" w:hAnsi="Times New Roman" w:cs="Times New Roman"/>
          <w:b/>
          <w:bCs/>
          <w:color w:val="000000"/>
          <w:sz w:val="28"/>
          <w:szCs w:val="28"/>
          <w:lang w:eastAsia="ru-RU"/>
        </w:rPr>
        <w:t>.</w:t>
      </w:r>
    </w:p>
    <w:p w14:paraId="7C471B69" w14:textId="7DA84AB1" w:rsidR="0019235D" w:rsidRPr="006F7138" w:rsidRDefault="0019235D" w:rsidP="0031692B">
      <w:pPr>
        <w:shd w:val="clear" w:color="auto" w:fill="FFFFFF"/>
        <w:spacing w:after="0" w:line="240" w:lineRule="auto"/>
        <w:ind w:left="-284" w:right="424" w:firstLine="284"/>
        <w:jc w:val="both"/>
        <w:rPr>
          <w:rFonts w:ascii="Times New Roman" w:eastAsia="Times New Roman" w:hAnsi="Times New Roman" w:cs="Times New Roman"/>
          <w:b/>
          <w:bCs/>
          <w:i/>
          <w:iCs/>
          <w:color w:val="000000"/>
          <w:sz w:val="28"/>
          <w:szCs w:val="28"/>
          <w:lang w:eastAsia="ru-RU"/>
        </w:rPr>
      </w:pPr>
      <w:r w:rsidRPr="006F7138">
        <w:rPr>
          <w:rFonts w:ascii="Times New Roman" w:eastAsia="Times New Roman" w:hAnsi="Times New Roman" w:cs="Times New Roman"/>
          <w:b/>
          <w:bCs/>
          <w:i/>
          <w:iCs/>
          <w:color w:val="000000"/>
          <w:sz w:val="28"/>
          <w:szCs w:val="28"/>
          <w:lang w:eastAsia="ru-RU"/>
        </w:rPr>
        <w:t xml:space="preserve">2.1 </w:t>
      </w:r>
      <w:r w:rsidR="006F7138">
        <w:rPr>
          <w:rFonts w:ascii="Times New Roman" w:eastAsia="Times New Roman" w:hAnsi="Times New Roman" w:cs="Times New Roman"/>
          <w:b/>
          <w:bCs/>
          <w:i/>
          <w:iCs/>
          <w:color w:val="000000"/>
          <w:sz w:val="28"/>
          <w:szCs w:val="28"/>
          <w:lang w:eastAsia="ru-RU"/>
        </w:rPr>
        <w:t>О</w:t>
      </w:r>
      <w:r w:rsidRPr="006F7138">
        <w:rPr>
          <w:rFonts w:ascii="Times New Roman" w:eastAsia="Times New Roman" w:hAnsi="Times New Roman" w:cs="Times New Roman"/>
          <w:b/>
          <w:bCs/>
          <w:i/>
          <w:iCs/>
          <w:color w:val="000000"/>
          <w:sz w:val="28"/>
          <w:szCs w:val="28"/>
          <w:lang w:eastAsia="ru-RU"/>
        </w:rPr>
        <w:t>писание хода проведения занятия</w:t>
      </w:r>
    </w:p>
    <w:p w14:paraId="3DCC4682" w14:textId="5DF6AAB2" w:rsidR="00EF43EF" w:rsidRDefault="00EF43EF"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EF43EF">
        <w:rPr>
          <w:rFonts w:ascii="Times New Roman" w:eastAsia="Times New Roman" w:hAnsi="Times New Roman" w:cs="Times New Roman"/>
          <w:color w:val="000000"/>
          <w:sz w:val="28"/>
          <w:szCs w:val="28"/>
          <w:lang w:eastAsia="ru-RU"/>
        </w:rPr>
        <w:t>В наше время велосипед – это популярный способ активно и интересно провести свободное время, а кроме того – это путь к здоровой жизни, что особенно актуально для детей и молодежи.</w:t>
      </w:r>
    </w:p>
    <w:p w14:paraId="122DB9DE" w14:textId="40A0160C" w:rsidR="0019235D" w:rsidRDefault="0019235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19235D">
        <w:rPr>
          <w:rFonts w:ascii="Times New Roman" w:eastAsia="Times New Roman" w:hAnsi="Times New Roman" w:cs="Times New Roman"/>
          <w:color w:val="000000"/>
          <w:sz w:val="28"/>
          <w:szCs w:val="28"/>
          <w:lang w:eastAsia="ru-RU"/>
        </w:rPr>
        <w:t xml:space="preserve">Мы создаём условия для обучения езде на велосипеде детей школьного возраста за </w:t>
      </w:r>
      <w:r>
        <w:rPr>
          <w:rFonts w:ascii="Times New Roman" w:eastAsia="Times New Roman" w:hAnsi="Times New Roman" w:cs="Times New Roman"/>
          <w:color w:val="000000"/>
          <w:sz w:val="28"/>
          <w:szCs w:val="28"/>
          <w:lang w:eastAsia="ru-RU"/>
        </w:rPr>
        <w:t>три</w:t>
      </w:r>
      <w:r w:rsidRPr="0019235D">
        <w:rPr>
          <w:rFonts w:ascii="Times New Roman" w:eastAsia="Times New Roman" w:hAnsi="Times New Roman" w:cs="Times New Roman"/>
          <w:color w:val="000000"/>
          <w:sz w:val="28"/>
          <w:szCs w:val="28"/>
          <w:lang w:eastAsia="ru-RU"/>
        </w:rPr>
        <w:t xml:space="preserve"> условных периода обучения:</w:t>
      </w:r>
    </w:p>
    <w:p w14:paraId="587AA313" w14:textId="77777777" w:rsidR="00BA1DB2" w:rsidRPr="0019235D" w:rsidRDefault="00BA1DB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30C2957" w14:textId="549856FF" w:rsidR="00873911" w:rsidRDefault="0019235D"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r w:rsidRPr="00BA1DB2">
        <w:rPr>
          <w:rFonts w:ascii="Times New Roman" w:eastAsia="Times New Roman" w:hAnsi="Times New Roman" w:cs="Times New Roman"/>
          <w:b/>
          <w:bCs/>
          <w:i/>
          <w:iCs/>
          <w:color w:val="000000"/>
          <w:sz w:val="28"/>
          <w:szCs w:val="28"/>
          <w:lang w:eastAsia="ru-RU"/>
        </w:rPr>
        <w:t xml:space="preserve">1-й </w:t>
      </w:r>
      <w:r w:rsidR="00746161" w:rsidRPr="00BA1DB2">
        <w:rPr>
          <w:rFonts w:ascii="Times New Roman" w:eastAsia="Times New Roman" w:hAnsi="Times New Roman" w:cs="Times New Roman"/>
          <w:b/>
          <w:bCs/>
          <w:i/>
          <w:iCs/>
          <w:color w:val="000000"/>
          <w:sz w:val="28"/>
          <w:szCs w:val="28"/>
          <w:lang w:eastAsia="ru-RU"/>
        </w:rPr>
        <w:t>этап</w:t>
      </w:r>
      <w:r w:rsidR="00873911" w:rsidRPr="00BA1DB2">
        <w:rPr>
          <w:rFonts w:ascii="Times New Roman" w:eastAsia="Times New Roman" w:hAnsi="Times New Roman" w:cs="Times New Roman"/>
          <w:b/>
          <w:bCs/>
          <w:i/>
          <w:iCs/>
          <w:color w:val="000000"/>
          <w:sz w:val="28"/>
          <w:szCs w:val="28"/>
          <w:lang w:eastAsia="ru-RU"/>
        </w:rPr>
        <w:t>.</w:t>
      </w:r>
      <w:r w:rsidR="00873911" w:rsidRPr="00873911">
        <w:rPr>
          <w:rFonts w:ascii="Times New Roman" w:eastAsia="Times New Roman" w:hAnsi="Times New Roman" w:cs="Times New Roman"/>
          <w:i/>
          <w:iCs/>
          <w:color w:val="000000"/>
          <w:sz w:val="28"/>
          <w:szCs w:val="28"/>
          <w:lang w:eastAsia="ru-RU"/>
        </w:rPr>
        <w:t xml:space="preserve"> Специальная</w:t>
      </w:r>
      <w:r w:rsidR="00006AEB">
        <w:rPr>
          <w:rFonts w:ascii="Times New Roman" w:eastAsia="Times New Roman" w:hAnsi="Times New Roman" w:cs="Times New Roman"/>
          <w:i/>
          <w:iCs/>
          <w:color w:val="000000"/>
          <w:sz w:val="28"/>
          <w:szCs w:val="28"/>
          <w:lang w:eastAsia="ru-RU"/>
        </w:rPr>
        <w:t xml:space="preserve"> физическая</w:t>
      </w:r>
      <w:r w:rsidR="00873911" w:rsidRPr="00873911">
        <w:rPr>
          <w:rFonts w:ascii="Times New Roman" w:eastAsia="Times New Roman" w:hAnsi="Times New Roman" w:cs="Times New Roman"/>
          <w:i/>
          <w:iCs/>
          <w:color w:val="000000"/>
          <w:sz w:val="28"/>
          <w:szCs w:val="28"/>
          <w:lang w:eastAsia="ru-RU"/>
        </w:rPr>
        <w:t xml:space="preserve"> подготовка начинающего спортсмена</w:t>
      </w:r>
      <w:r w:rsidR="001C05C9">
        <w:rPr>
          <w:rFonts w:ascii="Times New Roman" w:eastAsia="Times New Roman" w:hAnsi="Times New Roman" w:cs="Times New Roman"/>
          <w:i/>
          <w:iCs/>
          <w:color w:val="000000"/>
          <w:sz w:val="28"/>
          <w:szCs w:val="28"/>
          <w:lang w:eastAsia="ru-RU"/>
        </w:rPr>
        <w:t xml:space="preserve"> (Приложение1)</w:t>
      </w:r>
    </w:p>
    <w:p w14:paraId="62AC0D0E" w14:textId="1400DF82" w:rsidR="00327FF8" w:rsidRPr="00327FF8" w:rsidRDefault="00327FF8"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Уровень</w:t>
      </w:r>
      <w:r w:rsidRPr="00327FF8">
        <w:rPr>
          <w:rFonts w:ascii="Times New Roman" w:eastAsia="Times New Roman" w:hAnsi="Times New Roman" w:cs="Times New Roman"/>
          <w:color w:val="000000"/>
          <w:sz w:val="28"/>
          <w:szCs w:val="28"/>
          <w:lang w:eastAsia="ru-RU"/>
        </w:rPr>
        <w:t xml:space="preserve"> общей физической подготовки </w:t>
      </w:r>
      <w:r>
        <w:rPr>
          <w:rFonts w:ascii="Times New Roman" w:eastAsia="Times New Roman" w:hAnsi="Times New Roman" w:cs="Times New Roman"/>
          <w:color w:val="000000"/>
          <w:sz w:val="28"/>
          <w:szCs w:val="28"/>
          <w:lang w:eastAsia="ru-RU"/>
        </w:rPr>
        <w:t xml:space="preserve">начинающего велосипедиста </w:t>
      </w:r>
      <w:r w:rsidRPr="00327FF8">
        <w:rPr>
          <w:rFonts w:ascii="Times New Roman" w:eastAsia="Times New Roman" w:hAnsi="Times New Roman" w:cs="Times New Roman"/>
          <w:color w:val="000000"/>
          <w:sz w:val="28"/>
          <w:szCs w:val="28"/>
          <w:lang w:eastAsia="ru-RU"/>
        </w:rPr>
        <w:t>не всегда может быть достаточен. Одним требуется повышенное развитие силы ног, другим выносливости, третьим гибкости. Поэтому целью специальной физической подготовки является</w:t>
      </w:r>
      <w:r>
        <w:rPr>
          <w:rFonts w:ascii="Times New Roman" w:eastAsia="Times New Roman" w:hAnsi="Times New Roman" w:cs="Times New Roman"/>
          <w:color w:val="000000"/>
          <w:sz w:val="28"/>
          <w:szCs w:val="28"/>
          <w:lang w:eastAsia="ru-RU"/>
        </w:rPr>
        <w:t xml:space="preserve"> </w:t>
      </w:r>
      <w:r w:rsidRPr="00327FF8">
        <w:rPr>
          <w:rFonts w:ascii="Times New Roman" w:eastAsia="Times New Roman" w:hAnsi="Times New Roman" w:cs="Times New Roman"/>
          <w:color w:val="000000"/>
          <w:sz w:val="28"/>
          <w:szCs w:val="28"/>
          <w:lang w:eastAsia="ru-RU"/>
        </w:rPr>
        <w:t>общее повышение уровня физических возможностей организма</w:t>
      </w:r>
      <w:r>
        <w:rPr>
          <w:rFonts w:ascii="Times New Roman" w:eastAsia="Times New Roman" w:hAnsi="Times New Roman" w:cs="Times New Roman"/>
          <w:color w:val="000000"/>
          <w:sz w:val="28"/>
          <w:szCs w:val="28"/>
          <w:lang w:eastAsia="ru-RU"/>
        </w:rPr>
        <w:t xml:space="preserve">, </w:t>
      </w:r>
      <w:r w:rsidRPr="00327FF8">
        <w:rPr>
          <w:rFonts w:ascii="Times New Roman" w:eastAsia="Times New Roman" w:hAnsi="Times New Roman" w:cs="Times New Roman"/>
          <w:color w:val="000000"/>
          <w:sz w:val="28"/>
          <w:szCs w:val="28"/>
          <w:lang w:eastAsia="ru-RU"/>
        </w:rPr>
        <w:t>воспитание необходимых двигательных умений и навыков</w:t>
      </w:r>
      <w:r w:rsidR="00B13B5A">
        <w:rPr>
          <w:rFonts w:ascii="Times New Roman" w:eastAsia="Times New Roman" w:hAnsi="Times New Roman" w:cs="Times New Roman"/>
          <w:color w:val="000000"/>
          <w:sz w:val="28"/>
          <w:szCs w:val="28"/>
          <w:lang w:eastAsia="ru-RU"/>
        </w:rPr>
        <w:t xml:space="preserve"> в про</w:t>
      </w:r>
      <w:r w:rsidR="00136DB6">
        <w:rPr>
          <w:rFonts w:ascii="Times New Roman" w:eastAsia="Times New Roman" w:hAnsi="Times New Roman" w:cs="Times New Roman"/>
          <w:color w:val="000000"/>
          <w:sz w:val="28"/>
          <w:szCs w:val="28"/>
          <w:lang w:eastAsia="ru-RU"/>
        </w:rPr>
        <w:t>цессе уроков физкультуры</w:t>
      </w:r>
      <w:r w:rsidRPr="00327FF8">
        <w:rPr>
          <w:rFonts w:ascii="Times New Roman" w:eastAsia="Times New Roman" w:hAnsi="Times New Roman" w:cs="Times New Roman"/>
          <w:color w:val="000000"/>
          <w:sz w:val="28"/>
          <w:szCs w:val="28"/>
          <w:lang w:eastAsia="ru-RU"/>
        </w:rPr>
        <w:t>.</w:t>
      </w:r>
    </w:p>
    <w:p w14:paraId="69E623B7" w14:textId="101EFFD2" w:rsidR="00136DB6" w:rsidRDefault="0050441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После проведения физической подготовки проходит обучение </w:t>
      </w:r>
      <w:r w:rsidR="0019235D" w:rsidRPr="0019235D">
        <w:rPr>
          <w:rFonts w:ascii="Times New Roman" w:eastAsia="Times New Roman" w:hAnsi="Times New Roman" w:cs="Times New Roman"/>
          <w:color w:val="000000"/>
          <w:sz w:val="28"/>
          <w:szCs w:val="28"/>
          <w:lang w:eastAsia="ru-RU"/>
        </w:rPr>
        <w:t>управлени</w:t>
      </w:r>
      <w:r>
        <w:rPr>
          <w:rFonts w:ascii="Times New Roman" w:eastAsia="Times New Roman" w:hAnsi="Times New Roman" w:cs="Times New Roman"/>
          <w:color w:val="000000"/>
          <w:sz w:val="28"/>
          <w:szCs w:val="28"/>
          <w:lang w:eastAsia="ru-RU"/>
        </w:rPr>
        <w:t>ю</w:t>
      </w:r>
      <w:r w:rsidR="0019235D" w:rsidRPr="0019235D">
        <w:rPr>
          <w:rFonts w:ascii="Times New Roman" w:eastAsia="Times New Roman" w:hAnsi="Times New Roman" w:cs="Times New Roman"/>
          <w:color w:val="000000"/>
          <w:sz w:val="28"/>
          <w:szCs w:val="28"/>
          <w:lang w:eastAsia="ru-RU"/>
        </w:rPr>
        <w:t xml:space="preserve"> рулем</w:t>
      </w:r>
      <w:r w:rsidR="00BB4BB4">
        <w:rPr>
          <w:rFonts w:ascii="Times New Roman" w:eastAsia="Times New Roman" w:hAnsi="Times New Roman" w:cs="Times New Roman"/>
          <w:color w:val="000000"/>
          <w:sz w:val="28"/>
          <w:szCs w:val="28"/>
          <w:lang w:eastAsia="ru-RU"/>
        </w:rPr>
        <w:t xml:space="preserve">. </w:t>
      </w:r>
      <w:r w:rsidR="005834A5" w:rsidRPr="005834A5">
        <w:t xml:space="preserve"> </w:t>
      </w:r>
      <w:r w:rsidR="005834A5" w:rsidRPr="005834A5">
        <w:rPr>
          <w:rFonts w:ascii="Times New Roman" w:eastAsia="Times New Roman" w:hAnsi="Times New Roman" w:cs="Times New Roman"/>
          <w:color w:val="000000"/>
          <w:sz w:val="28"/>
          <w:szCs w:val="28"/>
          <w:lang w:eastAsia="ru-RU"/>
        </w:rPr>
        <w:t>Первое с чего надо начать, это научиться чувствовать себя на велосипеде свободным, расслабленным и уметь управлять центром тяжести.</w:t>
      </w:r>
      <w:r w:rsidR="005834A5">
        <w:rPr>
          <w:rFonts w:ascii="Times New Roman" w:eastAsia="Times New Roman" w:hAnsi="Times New Roman" w:cs="Times New Roman"/>
          <w:color w:val="000000"/>
          <w:sz w:val="28"/>
          <w:szCs w:val="28"/>
          <w:lang w:eastAsia="ru-RU"/>
        </w:rPr>
        <w:t xml:space="preserve"> Затем</w:t>
      </w:r>
      <w:r w:rsidR="0019235D" w:rsidRPr="0019235D">
        <w:rPr>
          <w:rFonts w:ascii="Times New Roman" w:eastAsia="Times New Roman" w:hAnsi="Times New Roman" w:cs="Times New Roman"/>
          <w:color w:val="000000"/>
          <w:sz w:val="28"/>
          <w:szCs w:val="28"/>
          <w:lang w:eastAsia="ru-RU"/>
        </w:rPr>
        <w:t xml:space="preserve"> </w:t>
      </w:r>
      <w:r w:rsidR="005834A5" w:rsidRPr="0019235D">
        <w:rPr>
          <w:rFonts w:ascii="Times New Roman" w:eastAsia="Times New Roman" w:hAnsi="Times New Roman" w:cs="Times New Roman"/>
          <w:color w:val="000000"/>
          <w:sz w:val="28"/>
          <w:szCs w:val="28"/>
          <w:lang w:eastAsia="ru-RU"/>
        </w:rPr>
        <w:t>кручение педалей и экстренная остановка</w:t>
      </w:r>
      <w:r w:rsidR="005834A5">
        <w:rPr>
          <w:rFonts w:ascii="Times New Roman" w:eastAsia="Times New Roman" w:hAnsi="Times New Roman" w:cs="Times New Roman"/>
          <w:color w:val="000000"/>
          <w:sz w:val="28"/>
          <w:szCs w:val="28"/>
          <w:lang w:eastAsia="ru-RU"/>
        </w:rPr>
        <w:t xml:space="preserve">. </w:t>
      </w:r>
      <w:r w:rsidR="00136DB6" w:rsidRPr="005834A5">
        <w:rPr>
          <w:rFonts w:ascii="Times New Roman" w:eastAsia="Times New Roman" w:hAnsi="Times New Roman" w:cs="Times New Roman"/>
          <w:color w:val="000000"/>
          <w:sz w:val="28"/>
          <w:szCs w:val="28"/>
          <w:lang w:eastAsia="ru-RU"/>
        </w:rPr>
        <w:t>Фигурное вождение велосипеда можно проводить и в закрытых спортивных залах и манежах независимо от времени года. Упражнения выполняются участниками, не сходя с велосипеда в пределах разметки либо ограничительных фигур, стоек.</w:t>
      </w:r>
    </w:p>
    <w:p w14:paraId="3C6B160D" w14:textId="7267D185" w:rsidR="00131B1B" w:rsidRDefault="005834A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Заключительный этап </w:t>
      </w:r>
      <w:r w:rsidR="0019235D" w:rsidRPr="0019235D">
        <w:rPr>
          <w:rFonts w:ascii="Times New Roman" w:eastAsia="Times New Roman" w:hAnsi="Times New Roman" w:cs="Times New Roman"/>
          <w:color w:val="000000"/>
          <w:sz w:val="28"/>
          <w:szCs w:val="28"/>
          <w:lang w:eastAsia="ru-RU"/>
        </w:rPr>
        <w:t>на площадке фигурного вождения велосипеда</w:t>
      </w:r>
      <w:r w:rsidR="00136DB6">
        <w:rPr>
          <w:rFonts w:ascii="Times New Roman" w:eastAsia="Times New Roman" w:hAnsi="Times New Roman" w:cs="Times New Roman"/>
          <w:color w:val="000000"/>
          <w:sz w:val="28"/>
          <w:szCs w:val="28"/>
          <w:lang w:eastAsia="ru-RU"/>
        </w:rPr>
        <w:t>, где отбираются кандидаты на следующий конкурс</w:t>
      </w:r>
      <w:r>
        <w:rPr>
          <w:rFonts w:ascii="Times New Roman" w:eastAsia="Times New Roman" w:hAnsi="Times New Roman" w:cs="Times New Roman"/>
          <w:color w:val="000000"/>
          <w:sz w:val="28"/>
          <w:szCs w:val="28"/>
          <w:lang w:eastAsia="ru-RU"/>
        </w:rPr>
        <w:t xml:space="preserve">. </w:t>
      </w:r>
    </w:p>
    <w:p w14:paraId="13DDD77A" w14:textId="77777777" w:rsidR="00BA1DB2" w:rsidRDefault="00BA1DB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5E20DE80" w14:textId="03B45468" w:rsidR="0019235D" w:rsidRPr="0050441D" w:rsidRDefault="0019235D"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r w:rsidRPr="00BA1DB2">
        <w:rPr>
          <w:rFonts w:ascii="Times New Roman" w:eastAsia="Times New Roman" w:hAnsi="Times New Roman" w:cs="Times New Roman"/>
          <w:b/>
          <w:bCs/>
          <w:i/>
          <w:iCs/>
          <w:color w:val="000000"/>
          <w:sz w:val="28"/>
          <w:szCs w:val="28"/>
          <w:lang w:eastAsia="ru-RU"/>
        </w:rPr>
        <w:t xml:space="preserve">2-й </w:t>
      </w:r>
      <w:r w:rsidR="00E80919" w:rsidRPr="00BA1DB2">
        <w:rPr>
          <w:rFonts w:ascii="Times New Roman" w:eastAsia="Times New Roman" w:hAnsi="Times New Roman" w:cs="Times New Roman"/>
          <w:b/>
          <w:bCs/>
          <w:i/>
          <w:iCs/>
          <w:color w:val="000000"/>
          <w:sz w:val="28"/>
          <w:szCs w:val="28"/>
          <w:lang w:eastAsia="ru-RU"/>
        </w:rPr>
        <w:t>этап</w:t>
      </w:r>
      <w:r w:rsidR="00BA1DB2">
        <w:rPr>
          <w:rFonts w:ascii="Times New Roman" w:eastAsia="Times New Roman" w:hAnsi="Times New Roman" w:cs="Times New Roman"/>
          <w:i/>
          <w:iCs/>
          <w:color w:val="000000"/>
          <w:sz w:val="28"/>
          <w:szCs w:val="28"/>
          <w:lang w:eastAsia="ru-RU"/>
        </w:rPr>
        <w:t>. В</w:t>
      </w:r>
      <w:r w:rsidRPr="0050441D">
        <w:rPr>
          <w:rFonts w:ascii="Times New Roman" w:eastAsia="Times New Roman" w:hAnsi="Times New Roman" w:cs="Times New Roman"/>
          <w:i/>
          <w:iCs/>
          <w:color w:val="000000"/>
          <w:sz w:val="28"/>
          <w:szCs w:val="28"/>
          <w:lang w:eastAsia="ru-RU"/>
        </w:rPr>
        <w:t>ладение велосипедом в экстремальных ситуациях.</w:t>
      </w:r>
    </w:p>
    <w:p w14:paraId="7A65FE6A" w14:textId="26E8F308" w:rsidR="0050441D" w:rsidRDefault="0074616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Экстремальное</w:t>
      </w:r>
      <w:r w:rsidRPr="00746161">
        <w:rPr>
          <w:rFonts w:ascii="Times New Roman" w:eastAsia="Times New Roman" w:hAnsi="Times New Roman" w:cs="Times New Roman"/>
          <w:color w:val="000000"/>
          <w:sz w:val="28"/>
          <w:szCs w:val="28"/>
          <w:lang w:eastAsia="ru-RU"/>
        </w:rPr>
        <w:t xml:space="preserve"> вождение велосипеда способствует развитию навыков у участников владения техникой езды на велосипеде в самых неожиданных ситуациях</w:t>
      </w:r>
      <w:r>
        <w:rPr>
          <w:rFonts w:ascii="Times New Roman" w:eastAsia="Times New Roman" w:hAnsi="Times New Roman" w:cs="Times New Roman"/>
          <w:color w:val="000000"/>
          <w:sz w:val="28"/>
          <w:szCs w:val="28"/>
          <w:lang w:eastAsia="ru-RU"/>
        </w:rPr>
        <w:t xml:space="preserve"> и по </w:t>
      </w:r>
      <w:r w:rsidR="00BB4BB4">
        <w:rPr>
          <w:rFonts w:ascii="Times New Roman" w:eastAsia="Times New Roman" w:hAnsi="Times New Roman" w:cs="Times New Roman"/>
          <w:color w:val="000000"/>
          <w:sz w:val="28"/>
          <w:szCs w:val="28"/>
          <w:lang w:eastAsia="ru-RU"/>
        </w:rPr>
        <w:t>неровностям.</w:t>
      </w:r>
      <w:r w:rsidRPr="00746161">
        <w:rPr>
          <w:rFonts w:ascii="Times New Roman" w:eastAsia="Times New Roman" w:hAnsi="Times New Roman" w:cs="Times New Roman"/>
          <w:color w:val="000000"/>
          <w:sz w:val="28"/>
          <w:szCs w:val="28"/>
          <w:lang w:eastAsia="ru-RU"/>
        </w:rPr>
        <w:t xml:space="preserve"> Под неровностями подразумевается все, что не относится к дорогам с исправным искусственным покрытием. Например, влажные валуны, песчаный грунт, размозжённая грязь, обрывы, кочки, и </w:t>
      </w:r>
      <w:r w:rsidRPr="00746161">
        <w:rPr>
          <w:rFonts w:ascii="Times New Roman" w:eastAsia="Times New Roman" w:hAnsi="Times New Roman" w:cs="Times New Roman"/>
          <w:color w:val="000000"/>
          <w:sz w:val="28"/>
          <w:szCs w:val="28"/>
          <w:lang w:eastAsia="ru-RU"/>
        </w:rPr>
        <w:lastRenderedPageBreak/>
        <w:t xml:space="preserve">тому подобное, а также крутые спуски и подъемы. </w:t>
      </w:r>
      <w:r w:rsidR="00131B1B">
        <w:rPr>
          <w:rFonts w:ascii="Times New Roman" w:eastAsia="Times New Roman" w:hAnsi="Times New Roman" w:cs="Times New Roman"/>
          <w:color w:val="000000"/>
          <w:sz w:val="28"/>
          <w:szCs w:val="28"/>
          <w:lang w:eastAsia="ru-RU"/>
        </w:rPr>
        <w:t>Мы применяем искусственные препятствия, разработанные Казанской фирмой «Зарница».</w:t>
      </w:r>
    </w:p>
    <w:p w14:paraId="6081EF7B" w14:textId="77777777" w:rsidR="00BA1DB2" w:rsidRDefault="00BA1DB2"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p>
    <w:p w14:paraId="19D4B8BE" w14:textId="34EC02CF" w:rsidR="00EF43EF" w:rsidRPr="006F7138" w:rsidRDefault="00EF43EF"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r w:rsidRPr="00BA1DB2">
        <w:rPr>
          <w:rFonts w:ascii="Times New Roman" w:eastAsia="Times New Roman" w:hAnsi="Times New Roman" w:cs="Times New Roman"/>
          <w:b/>
          <w:bCs/>
          <w:i/>
          <w:iCs/>
          <w:color w:val="000000"/>
          <w:sz w:val="28"/>
          <w:szCs w:val="28"/>
          <w:lang w:eastAsia="ru-RU"/>
        </w:rPr>
        <w:t xml:space="preserve">3-й </w:t>
      </w:r>
      <w:r w:rsidR="00E80919" w:rsidRPr="00BA1DB2">
        <w:rPr>
          <w:rFonts w:ascii="Times New Roman" w:eastAsia="Times New Roman" w:hAnsi="Times New Roman" w:cs="Times New Roman"/>
          <w:b/>
          <w:bCs/>
          <w:i/>
          <w:iCs/>
          <w:color w:val="000000"/>
          <w:sz w:val="28"/>
          <w:szCs w:val="28"/>
          <w:lang w:eastAsia="ru-RU"/>
        </w:rPr>
        <w:t>этап</w:t>
      </w:r>
      <w:r w:rsidR="00BA1DB2">
        <w:rPr>
          <w:rFonts w:ascii="Times New Roman" w:eastAsia="Times New Roman" w:hAnsi="Times New Roman" w:cs="Times New Roman"/>
          <w:b/>
          <w:bCs/>
          <w:i/>
          <w:iCs/>
          <w:color w:val="000000"/>
          <w:sz w:val="28"/>
          <w:szCs w:val="28"/>
          <w:lang w:eastAsia="ru-RU"/>
        </w:rPr>
        <w:t>.</w:t>
      </w:r>
      <w:r w:rsidR="00E80919" w:rsidRPr="006F7138">
        <w:rPr>
          <w:rFonts w:ascii="Times New Roman" w:eastAsia="Times New Roman" w:hAnsi="Times New Roman" w:cs="Times New Roman"/>
          <w:i/>
          <w:iCs/>
          <w:color w:val="000000"/>
          <w:sz w:val="28"/>
          <w:szCs w:val="28"/>
          <w:lang w:eastAsia="ru-RU"/>
        </w:rPr>
        <w:t xml:space="preserve"> </w:t>
      </w:r>
      <w:r w:rsidR="00BA1DB2">
        <w:rPr>
          <w:rFonts w:ascii="Times New Roman" w:eastAsia="Times New Roman" w:hAnsi="Times New Roman" w:cs="Times New Roman"/>
          <w:i/>
          <w:iCs/>
          <w:color w:val="000000"/>
          <w:sz w:val="28"/>
          <w:szCs w:val="28"/>
          <w:lang w:eastAsia="ru-RU"/>
        </w:rPr>
        <w:t>Т</w:t>
      </w:r>
      <w:r w:rsidR="00873911" w:rsidRPr="006F7138">
        <w:rPr>
          <w:rFonts w:ascii="Times New Roman" w:eastAsia="Times New Roman" w:hAnsi="Times New Roman" w:cs="Times New Roman"/>
          <w:i/>
          <w:iCs/>
          <w:color w:val="000000"/>
          <w:sz w:val="28"/>
          <w:szCs w:val="28"/>
          <w:lang w:eastAsia="ru-RU"/>
        </w:rPr>
        <w:t>актическая медицина</w:t>
      </w:r>
      <w:r w:rsidR="00BA1DB2">
        <w:rPr>
          <w:rFonts w:ascii="Times New Roman" w:eastAsia="Times New Roman" w:hAnsi="Times New Roman" w:cs="Times New Roman"/>
          <w:i/>
          <w:iCs/>
          <w:color w:val="000000"/>
          <w:sz w:val="28"/>
          <w:szCs w:val="28"/>
          <w:lang w:eastAsia="ru-RU"/>
        </w:rPr>
        <w:t>.</w:t>
      </w:r>
    </w:p>
    <w:p w14:paraId="1BD50087" w14:textId="50B091AC" w:rsidR="00873911" w:rsidRDefault="00E80919"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E80919">
        <w:rPr>
          <w:rFonts w:ascii="Times New Roman" w:eastAsia="Times New Roman" w:hAnsi="Times New Roman" w:cs="Times New Roman"/>
          <w:color w:val="000000"/>
          <w:sz w:val="28"/>
          <w:szCs w:val="28"/>
          <w:lang w:eastAsia="ru-RU"/>
        </w:rPr>
        <w:t>Ключевым аспектом тактической медицины является умение сохранять хладнокровие и действовать быстро, даже когда обстановка может быть стрессовой или опасной. Это особенно важно для юных инспекторов, которые могут столкнуться с различными экстренными ситуациями на дороге, такими как ДТП или другие происшествия. В таких случаях важно не только оказать первую помощь пострадавшим, но и обеспечить свою безопасность и безопасность окружающих.</w:t>
      </w:r>
    </w:p>
    <w:p w14:paraId="019D8ED9" w14:textId="6335AFBA" w:rsidR="00E0201A" w:rsidRPr="00E0201A" w:rsidRDefault="00E0201A"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E0201A">
        <w:rPr>
          <w:rFonts w:ascii="Times New Roman" w:eastAsia="Times New Roman" w:hAnsi="Times New Roman" w:cs="Times New Roman"/>
          <w:color w:val="000000"/>
          <w:sz w:val="28"/>
          <w:szCs w:val="28"/>
          <w:lang w:eastAsia="ru-RU"/>
        </w:rPr>
        <w:t xml:space="preserve">Эффективность обучения напрямую зависит от применяемых методов и форм, которые должны учитывать возрастные особенности учащихся. </w:t>
      </w:r>
    </w:p>
    <w:p w14:paraId="419B9773" w14:textId="77777777" w:rsidR="00BA1DB2" w:rsidRDefault="00BA1DB2"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p>
    <w:p w14:paraId="6A465083" w14:textId="5D347C90" w:rsidR="003C1C33" w:rsidRPr="003C1C33" w:rsidRDefault="00E0201A"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BB4BB4">
        <w:rPr>
          <w:rFonts w:ascii="Times New Roman" w:eastAsia="Times New Roman" w:hAnsi="Times New Roman" w:cs="Times New Roman"/>
          <w:i/>
          <w:iCs/>
          <w:color w:val="000000"/>
          <w:sz w:val="28"/>
          <w:szCs w:val="28"/>
          <w:lang w:eastAsia="ru-RU"/>
        </w:rPr>
        <w:t>Для начальных классов</w:t>
      </w:r>
      <w:r w:rsidR="008F3A27">
        <w:rPr>
          <w:rFonts w:ascii="Times New Roman" w:eastAsia="Times New Roman" w:hAnsi="Times New Roman" w:cs="Times New Roman"/>
          <w:i/>
          <w:iCs/>
          <w:color w:val="000000"/>
          <w:sz w:val="28"/>
          <w:szCs w:val="28"/>
          <w:lang w:eastAsia="ru-RU"/>
        </w:rPr>
        <w:t xml:space="preserve"> (2-4)</w:t>
      </w:r>
      <w:r w:rsidRPr="00E0201A">
        <w:rPr>
          <w:rFonts w:ascii="Times New Roman" w:eastAsia="Times New Roman" w:hAnsi="Times New Roman" w:cs="Times New Roman"/>
          <w:color w:val="000000"/>
          <w:sz w:val="28"/>
          <w:szCs w:val="28"/>
          <w:lang w:eastAsia="ru-RU"/>
        </w:rPr>
        <w:t xml:space="preserve"> мы выбрали следующий алгоритм оказания первой помощи: </w:t>
      </w:r>
      <w:r w:rsidR="00CE3812">
        <w:rPr>
          <w:rFonts w:ascii="Times New Roman" w:eastAsia="Times New Roman" w:hAnsi="Times New Roman" w:cs="Times New Roman"/>
          <w:color w:val="000000"/>
          <w:sz w:val="28"/>
          <w:szCs w:val="28"/>
          <w:lang w:eastAsia="ru-RU"/>
        </w:rPr>
        <w:t>р</w:t>
      </w:r>
      <w:r w:rsidR="003C1C33" w:rsidRPr="003C1C33">
        <w:rPr>
          <w:rFonts w:ascii="Times New Roman" w:eastAsia="Times New Roman" w:hAnsi="Times New Roman" w:cs="Times New Roman"/>
          <w:color w:val="000000"/>
          <w:sz w:val="28"/>
          <w:szCs w:val="28"/>
          <w:lang w:eastAsia="ru-RU"/>
        </w:rPr>
        <w:t>ебёнок должен знать и уметь:</w:t>
      </w:r>
    </w:p>
    <w:p w14:paraId="268BA475"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xml:space="preserve">-основные правила вызова скорой медицинской помощи, </w:t>
      </w:r>
    </w:p>
    <w:p w14:paraId="5630E170"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-обеспечение контрольного положения пострадавшего.</w:t>
      </w:r>
    </w:p>
    <w:p w14:paraId="2C4563B9"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Вызов скорой медицинской помощи осуществляется несколькими способами:</w:t>
      </w:r>
    </w:p>
    <w:p w14:paraId="7D0F8878"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xml:space="preserve">- по телефону (можно набрать номера «03», «103», «112»); </w:t>
      </w:r>
    </w:p>
    <w:p w14:paraId="57F362BF"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с помощью коротких текстовых сообщений (SMS).</w:t>
      </w:r>
    </w:p>
    <w:p w14:paraId="2F201CAB"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При вызове скорой помощи нужно кратко рассказать диспетчеру:</w:t>
      </w:r>
    </w:p>
    <w:p w14:paraId="7DF89972"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что случилось;</w:t>
      </w:r>
    </w:p>
    <w:p w14:paraId="452395A3"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указать примерный возраст и пол пострадавшего;</w:t>
      </w:r>
    </w:p>
    <w:p w14:paraId="0130655C"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адрес, где находится пострадавший;</w:t>
      </w:r>
    </w:p>
    <w:p w14:paraId="38AD376A"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 указать номер телефона, с которого звоните.</w:t>
      </w:r>
    </w:p>
    <w:p w14:paraId="6833B1CD" w14:textId="77777777" w:rsidR="003C1C33" w:rsidRPr="003C1C33"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Звонок будет принят после подтверждения диспетчера «вызов принят».</w:t>
      </w:r>
    </w:p>
    <w:p w14:paraId="147DCEAF" w14:textId="5CB4ADCF" w:rsidR="00E0201A" w:rsidRDefault="003C1C33"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C1C33">
        <w:rPr>
          <w:rFonts w:ascii="Times New Roman" w:eastAsia="Times New Roman" w:hAnsi="Times New Roman" w:cs="Times New Roman"/>
          <w:color w:val="000000"/>
          <w:sz w:val="28"/>
          <w:szCs w:val="28"/>
          <w:lang w:eastAsia="ru-RU"/>
        </w:rPr>
        <w:t>Обеспечение контрольного положения пострадавшего</w:t>
      </w:r>
      <w:r w:rsidR="00CE3812">
        <w:rPr>
          <w:rFonts w:ascii="Times New Roman" w:eastAsia="Times New Roman" w:hAnsi="Times New Roman" w:cs="Times New Roman"/>
          <w:color w:val="000000"/>
          <w:sz w:val="28"/>
          <w:szCs w:val="28"/>
          <w:lang w:eastAsia="ru-RU"/>
        </w:rPr>
        <w:t xml:space="preserve"> </w:t>
      </w:r>
    </w:p>
    <w:p w14:paraId="1A7CB591" w14:textId="77777777" w:rsidR="00D85D05" w:rsidRDefault="00D85D05"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FF8DCE7" w14:textId="0487E011" w:rsidR="008F3A27" w:rsidRPr="00E0201A" w:rsidRDefault="007146A1"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92032" behindDoc="1" locked="0" layoutInCell="1" allowOverlap="1" wp14:anchorId="69C021CA" wp14:editId="524BAFFB">
            <wp:simplePos x="0" y="0"/>
            <wp:positionH relativeFrom="column">
              <wp:posOffset>2920365</wp:posOffset>
            </wp:positionH>
            <wp:positionV relativeFrom="paragraph">
              <wp:posOffset>12700</wp:posOffset>
            </wp:positionV>
            <wp:extent cx="2084705" cy="1400175"/>
            <wp:effectExtent l="0" t="0" r="0" b="9525"/>
            <wp:wrapTight wrapText="bothSides">
              <wp:wrapPolygon edited="0">
                <wp:start x="0" y="0"/>
                <wp:lineTo x="0" y="21453"/>
                <wp:lineTo x="21317" y="21453"/>
                <wp:lineTo x="21317" y="0"/>
                <wp:lineTo x="0" y="0"/>
              </wp:wrapPolygon>
            </wp:wrapTight>
            <wp:docPr id="38065069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4705" cy="1400175"/>
                    </a:xfrm>
                    <a:prstGeom prst="rect">
                      <a:avLst/>
                    </a:prstGeom>
                    <a:noFill/>
                  </pic:spPr>
                </pic:pic>
              </a:graphicData>
            </a:graphic>
            <wp14:sizeRelH relativeFrom="margin">
              <wp14:pctWidth>0</wp14:pctWidth>
            </wp14:sizeRelH>
            <wp14:sizeRelV relativeFrom="margin">
              <wp14:pctHeight>0</wp14:pctHeight>
            </wp14:sizeRelV>
          </wp:anchor>
        </w:drawing>
      </w:r>
      <w:r w:rsidR="00094B01">
        <w:rPr>
          <w:rFonts w:ascii="Times New Roman" w:eastAsia="Times New Roman" w:hAnsi="Times New Roman" w:cs="Times New Roman"/>
          <w:noProof/>
          <w:color w:val="000000"/>
          <w:sz w:val="28"/>
          <w:szCs w:val="28"/>
          <w:lang w:eastAsia="ru-RU"/>
        </w:rPr>
        <w:drawing>
          <wp:inline distT="0" distB="0" distL="0" distR="0" wp14:anchorId="063C67BB" wp14:editId="77E0886C">
            <wp:extent cx="2171700" cy="1357688"/>
            <wp:effectExtent l="0" t="0" r="0" b="0"/>
            <wp:docPr id="51165880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83475" cy="1365049"/>
                    </a:xfrm>
                    <a:prstGeom prst="rect">
                      <a:avLst/>
                    </a:prstGeom>
                    <a:noFill/>
                  </pic:spPr>
                </pic:pic>
              </a:graphicData>
            </a:graphic>
          </wp:inline>
        </w:drawing>
      </w:r>
    </w:p>
    <w:p w14:paraId="4A3E047C" w14:textId="77777777" w:rsidR="00B93C80" w:rsidRDefault="00B93C80"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p>
    <w:p w14:paraId="396EDDBA" w14:textId="26CAB993" w:rsidR="00E0201A" w:rsidRDefault="00E0201A"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BB4BB4">
        <w:rPr>
          <w:rFonts w:ascii="Times New Roman" w:eastAsia="Times New Roman" w:hAnsi="Times New Roman" w:cs="Times New Roman"/>
          <w:i/>
          <w:iCs/>
          <w:color w:val="000000"/>
          <w:sz w:val="28"/>
          <w:szCs w:val="28"/>
          <w:lang w:eastAsia="ru-RU"/>
        </w:rPr>
        <w:t>Для средних классов</w:t>
      </w:r>
      <w:r w:rsidR="008F3A27">
        <w:rPr>
          <w:rFonts w:ascii="Times New Roman" w:eastAsia="Times New Roman" w:hAnsi="Times New Roman" w:cs="Times New Roman"/>
          <w:i/>
          <w:iCs/>
          <w:color w:val="000000"/>
          <w:sz w:val="28"/>
          <w:szCs w:val="28"/>
          <w:lang w:eastAsia="ru-RU"/>
        </w:rPr>
        <w:t xml:space="preserve"> (5-7)</w:t>
      </w:r>
      <w:r w:rsidRPr="00E0201A">
        <w:rPr>
          <w:rFonts w:ascii="Times New Roman" w:eastAsia="Times New Roman" w:hAnsi="Times New Roman" w:cs="Times New Roman"/>
          <w:color w:val="000000"/>
          <w:sz w:val="28"/>
          <w:szCs w:val="28"/>
          <w:lang w:eastAsia="ru-RU"/>
        </w:rPr>
        <w:t xml:space="preserve"> алгоритм оказания первой помощи видим так: основные правила вызова скорой медицинской помощи, обеспечение контрольного положения пострадавшего, оказание первой помощи при отсутствии сознания, остановке дыхания и кровообращения. </w:t>
      </w:r>
    </w:p>
    <w:p w14:paraId="4328E72A" w14:textId="6A021CD6" w:rsidR="00094B01" w:rsidRDefault="00CE3812"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noProof/>
          <w:color w:val="000000"/>
          <w:sz w:val="28"/>
          <w:szCs w:val="28"/>
          <w:lang w:eastAsia="ru-RU"/>
        </w:rPr>
        <w:lastRenderedPageBreak/>
        <w:drawing>
          <wp:inline distT="0" distB="0" distL="0" distR="0" wp14:anchorId="7E4A593F" wp14:editId="0C26D4B4">
            <wp:extent cx="5008245" cy="3714750"/>
            <wp:effectExtent l="0" t="0" r="1905" b="0"/>
            <wp:docPr id="6305068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7255" cy="3728850"/>
                    </a:xfrm>
                    <a:prstGeom prst="rect">
                      <a:avLst/>
                    </a:prstGeom>
                    <a:noFill/>
                  </pic:spPr>
                </pic:pic>
              </a:graphicData>
            </a:graphic>
          </wp:inline>
        </w:drawing>
      </w:r>
    </w:p>
    <w:p w14:paraId="0002C856" w14:textId="77777777" w:rsidR="00D85D05" w:rsidRDefault="00D85D05" w:rsidP="0031692B">
      <w:pPr>
        <w:shd w:val="clear" w:color="auto" w:fill="FFFFFF"/>
        <w:spacing w:after="0" w:line="240" w:lineRule="auto"/>
        <w:ind w:left="-284" w:right="424" w:firstLine="568"/>
        <w:jc w:val="both"/>
        <w:rPr>
          <w:rFonts w:ascii="Times New Roman" w:eastAsia="Times New Roman" w:hAnsi="Times New Roman" w:cs="Times New Roman"/>
          <w:i/>
          <w:iCs/>
          <w:color w:val="000000"/>
          <w:sz w:val="28"/>
          <w:szCs w:val="28"/>
          <w:lang w:eastAsia="ru-RU"/>
        </w:rPr>
      </w:pPr>
    </w:p>
    <w:p w14:paraId="4480726B" w14:textId="3D4E4D93" w:rsidR="00CE3812" w:rsidRPr="00CE3812" w:rsidRDefault="00E0201A"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BB4BB4">
        <w:rPr>
          <w:rFonts w:ascii="Times New Roman" w:eastAsia="Times New Roman" w:hAnsi="Times New Roman" w:cs="Times New Roman"/>
          <w:i/>
          <w:iCs/>
          <w:color w:val="000000"/>
          <w:sz w:val="28"/>
          <w:szCs w:val="28"/>
          <w:lang w:eastAsia="ru-RU"/>
        </w:rPr>
        <w:t>Для старших классов</w:t>
      </w:r>
      <w:r w:rsidR="008F3A27">
        <w:rPr>
          <w:rFonts w:ascii="Times New Roman" w:eastAsia="Times New Roman" w:hAnsi="Times New Roman" w:cs="Times New Roman"/>
          <w:i/>
          <w:iCs/>
          <w:color w:val="000000"/>
          <w:sz w:val="28"/>
          <w:szCs w:val="28"/>
          <w:lang w:eastAsia="ru-RU"/>
        </w:rPr>
        <w:t xml:space="preserve"> (8-1</w:t>
      </w:r>
      <w:r w:rsidR="00B93C80">
        <w:rPr>
          <w:rFonts w:ascii="Times New Roman" w:eastAsia="Times New Roman" w:hAnsi="Times New Roman" w:cs="Times New Roman"/>
          <w:i/>
          <w:iCs/>
          <w:color w:val="000000"/>
          <w:sz w:val="28"/>
          <w:szCs w:val="28"/>
          <w:lang w:eastAsia="ru-RU"/>
        </w:rPr>
        <w:t>1</w:t>
      </w:r>
      <w:r w:rsidR="008F3A27">
        <w:rPr>
          <w:rFonts w:ascii="Times New Roman" w:eastAsia="Times New Roman" w:hAnsi="Times New Roman" w:cs="Times New Roman"/>
          <w:i/>
          <w:iCs/>
          <w:color w:val="000000"/>
          <w:sz w:val="28"/>
          <w:szCs w:val="28"/>
          <w:lang w:eastAsia="ru-RU"/>
        </w:rPr>
        <w:t>)</w:t>
      </w:r>
      <w:r w:rsidRPr="00E0201A">
        <w:rPr>
          <w:rFonts w:ascii="Times New Roman" w:eastAsia="Times New Roman" w:hAnsi="Times New Roman" w:cs="Times New Roman"/>
          <w:color w:val="000000"/>
          <w:sz w:val="28"/>
          <w:szCs w:val="28"/>
          <w:lang w:eastAsia="ru-RU"/>
        </w:rPr>
        <w:t xml:space="preserve"> у нас сделан упор на практические занятия, активное использование военно-тактических и военно-спортивных игр</w:t>
      </w:r>
      <w:r w:rsidR="00094B01">
        <w:rPr>
          <w:rFonts w:ascii="Times New Roman" w:eastAsia="Times New Roman" w:hAnsi="Times New Roman" w:cs="Times New Roman"/>
          <w:color w:val="000000"/>
          <w:sz w:val="28"/>
          <w:szCs w:val="28"/>
          <w:lang w:eastAsia="ru-RU"/>
        </w:rPr>
        <w:t xml:space="preserve"> с </w:t>
      </w:r>
      <w:r w:rsidR="00B93C80">
        <w:rPr>
          <w:rFonts w:ascii="Times New Roman" w:eastAsia="Times New Roman" w:hAnsi="Times New Roman" w:cs="Times New Roman"/>
          <w:color w:val="000000"/>
          <w:sz w:val="28"/>
          <w:szCs w:val="28"/>
          <w:lang w:eastAsia="ru-RU"/>
        </w:rPr>
        <w:t>применением полученных навыков</w:t>
      </w:r>
      <w:r w:rsidR="00094B01">
        <w:rPr>
          <w:rFonts w:ascii="Times New Roman" w:eastAsia="Times New Roman" w:hAnsi="Times New Roman" w:cs="Times New Roman"/>
          <w:color w:val="000000"/>
          <w:sz w:val="28"/>
          <w:szCs w:val="28"/>
          <w:lang w:eastAsia="ru-RU"/>
        </w:rPr>
        <w:t xml:space="preserve"> тактической медицины</w:t>
      </w:r>
      <w:r w:rsidRPr="00E0201A">
        <w:rPr>
          <w:rFonts w:ascii="Times New Roman" w:eastAsia="Times New Roman" w:hAnsi="Times New Roman" w:cs="Times New Roman"/>
          <w:color w:val="000000"/>
          <w:sz w:val="28"/>
          <w:szCs w:val="28"/>
          <w:lang w:eastAsia="ru-RU"/>
        </w:rPr>
        <w:t>.</w:t>
      </w:r>
      <w:r w:rsidR="00CE3812" w:rsidRPr="00CE3812">
        <w:t xml:space="preserve"> </w:t>
      </w:r>
      <w:r w:rsidR="00CE3812" w:rsidRPr="00CE3812">
        <w:rPr>
          <w:rFonts w:ascii="Times New Roman" w:eastAsia="Times New Roman" w:hAnsi="Times New Roman" w:cs="Times New Roman"/>
          <w:color w:val="000000"/>
          <w:sz w:val="28"/>
          <w:szCs w:val="28"/>
          <w:lang w:eastAsia="ru-RU"/>
        </w:rPr>
        <w:t>Ребёнок должен знать и уметь:</w:t>
      </w:r>
    </w:p>
    <w:p w14:paraId="0EB23B2E" w14:textId="77777777" w:rsidR="00CE3812" w:rsidRPr="00CE3812" w:rsidRDefault="00CE381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CE3812">
        <w:rPr>
          <w:rFonts w:ascii="Times New Roman" w:eastAsia="Times New Roman" w:hAnsi="Times New Roman" w:cs="Times New Roman"/>
          <w:color w:val="000000"/>
          <w:sz w:val="28"/>
          <w:szCs w:val="28"/>
          <w:lang w:eastAsia="ru-RU"/>
        </w:rPr>
        <w:t xml:space="preserve">-основные правила вызова скорой медицинской помощи; </w:t>
      </w:r>
    </w:p>
    <w:p w14:paraId="6695120D" w14:textId="77777777" w:rsidR="00CE3812" w:rsidRPr="00CE3812" w:rsidRDefault="00CE381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CE3812">
        <w:rPr>
          <w:rFonts w:ascii="Times New Roman" w:eastAsia="Times New Roman" w:hAnsi="Times New Roman" w:cs="Times New Roman"/>
          <w:color w:val="000000"/>
          <w:sz w:val="28"/>
          <w:szCs w:val="28"/>
          <w:lang w:eastAsia="ru-RU"/>
        </w:rPr>
        <w:t>-обеспечение контрольного положения пострадавшего;</w:t>
      </w:r>
    </w:p>
    <w:p w14:paraId="7FE25B5A" w14:textId="77777777" w:rsidR="00CE3812" w:rsidRPr="00CE3812" w:rsidRDefault="00CE381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CE3812">
        <w:rPr>
          <w:rFonts w:ascii="Times New Roman" w:eastAsia="Times New Roman" w:hAnsi="Times New Roman" w:cs="Times New Roman"/>
          <w:color w:val="000000"/>
          <w:sz w:val="28"/>
          <w:szCs w:val="28"/>
          <w:lang w:eastAsia="ru-RU"/>
        </w:rPr>
        <w:t xml:space="preserve"> -оказание первой помощи при различных ситуациях и переломах;</w:t>
      </w:r>
    </w:p>
    <w:p w14:paraId="0EB865EE" w14:textId="5B80390A" w:rsidR="00094B01" w:rsidRPr="0019235D" w:rsidRDefault="00CE3812"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CE3812">
        <w:rPr>
          <w:rFonts w:ascii="Times New Roman" w:eastAsia="Times New Roman" w:hAnsi="Times New Roman" w:cs="Times New Roman"/>
          <w:color w:val="000000"/>
          <w:sz w:val="28"/>
          <w:szCs w:val="28"/>
          <w:lang w:eastAsia="ru-RU"/>
        </w:rPr>
        <w:t>-транспортировка пострадавших.</w:t>
      </w:r>
    </w:p>
    <w:p w14:paraId="50B1AFE5" w14:textId="77777777" w:rsidR="00B93C80" w:rsidRDefault="00B93C80"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19B1E344" w14:textId="3BBB8067" w:rsidR="00B93C80" w:rsidRDefault="00B93C80"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91008" behindDoc="1" locked="0" layoutInCell="1" allowOverlap="1" wp14:anchorId="4EFFA748" wp14:editId="3A5C97DD">
            <wp:simplePos x="0" y="0"/>
            <wp:positionH relativeFrom="page">
              <wp:posOffset>3308350</wp:posOffset>
            </wp:positionH>
            <wp:positionV relativeFrom="paragraph">
              <wp:posOffset>31115</wp:posOffset>
            </wp:positionV>
            <wp:extent cx="981075" cy="1007110"/>
            <wp:effectExtent l="0" t="0" r="9525" b="2540"/>
            <wp:wrapTight wrapText="bothSides">
              <wp:wrapPolygon edited="0">
                <wp:start x="0" y="0"/>
                <wp:lineTo x="0" y="21246"/>
                <wp:lineTo x="21390" y="21246"/>
                <wp:lineTo x="21390" y="0"/>
                <wp:lineTo x="0" y="0"/>
              </wp:wrapPolygon>
            </wp:wrapTight>
            <wp:docPr id="91121642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075" cy="1007110"/>
                    </a:xfrm>
                    <a:prstGeom prst="rect">
                      <a:avLst/>
                    </a:prstGeom>
                    <a:noFill/>
                  </pic:spPr>
                </pic:pic>
              </a:graphicData>
            </a:graphic>
          </wp:anchor>
        </w:drawing>
      </w:r>
      <w:r>
        <w:rPr>
          <w:rFonts w:ascii="Times New Roman" w:eastAsia="Times New Roman" w:hAnsi="Times New Roman" w:cs="Times New Roman"/>
          <w:noProof/>
          <w:color w:val="000000"/>
          <w:sz w:val="28"/>
          <w:szCs w:val="28"/>
          <w:lang w:eastAsia="ru-RU"/>
        </w:rPr>
        <w:drawing>
          <wp:anchor distT="0" distB="0" distL="114300" distR="114300" simplePos="0" relativeHeight="251688960" behindDoc="1" locked="0" layoutInCell="1" allowOverlap="1" wp14:anchorId="489F83AC" wp14:editId="2339C55D">
            <wp:simplePos x="0" y="0"/>
            <wp:positionH relativeFrom="column">
              <wp:posOffset>-80010</wp:posOffset>
            </wp:positionH>
            <wp:positionV relativeFrom="paragraph">
              <wp:posOffset>57150</wp:posOffset>
            </wp:positionV>
            <wp:extent cx="1979295" cy="1038225"/>
            <wp:effectExtent l="0" t="0" r="1905" b="9525"/>
            <wp:wrapTight wrapText="bothSides">
              <wp:wrapPolygon edited="0">
                <wp:start x="0" y="0"/>
                <wp:lineTo x="0" y="21402"/>
                <wp:lineTo x="21413" y="21402"/>
                <wp:lineTo x="21413" y="0"/>
                <wp:lineTo x="0" y="0"/>
              </wp:wrapPolygon>
            </wp:wrapTight>
            <wp:docPr id="15862275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9295" cy="103822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color w:val="000000"/>
          <w:sz w:val="28"/>
          <w:szCs w:val="28"/>
          <w:lang w:eastAsia="ru-RU"/>
        </w:rPr>
        <w:drawing>
          <wp:anchor distT="0" distB="0" distL="114300" distR="114300" simplePos="0" relativeHeight="251689984" behindDoc="1" locked="0" layoutInCell="1" allowOverlap="1" wp14:anchorId="268264DF" wp14:editId="2B966279">
            <wp:simplePos x="0" y="0"/>
            <wp:positionH relativeFrom="column">
              <wp:posOffset>3558540</wp:posOffset>
            </wp:positionH>
            <wp:positionV relativeFrom="paragraph">
              <wp:posOffset>11430</wp:posOffset>
            </wp:positionV>
            <wp:extent cx="1727200" cy="1071245"/>
            <wp:effectExtent l="0" t="0" r="6350" b="0"/>
            <wp:wrapTight wrapText="bothSides">
              <wp:wrapPolygon edited="0">
                <wp:start x="0" y="0"/>
                <wp:lineTo x="0" y="21126"/>
                <wp:lineTo x="21441" y="21126"/>
                <wp:lineTo x="21441" y="0"/>
                <wp:lineTo x="0" y="0"/>
              </wp:wrapPolygon>
            </wp:wrapTight>
            <wp:docPr id="9675594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7200" cy="1071245"/>
                    </a:xfrm>
                    <a:prstGeom prst="rect">
                      <a:avLst/>
                    </a:prstGeom>
                    <a:noFill/>
                  </pic:spPr>
                </pic:pic>
              </a:graphicData>
            </a:graphic>
          </wp:anchor>
        </w:drawing>
      </w:r>
    </w:p>
    <w:p w14:paraId="2E04B708" w14:textId="6CF51C9C" w:rsidR="0019235D" w:rsidRPr="0019235D" w:rsidRDefault="0019235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19235D">
        <w:rPr>
          <w:rFonts w:ascii="Times New Roman" w:eastAsia="Times New Roman" w:hAnsi="Times New Roman" w:cs="Times New Roman"/>
          <w:color w:val="000000"/>
          <w:sz w:val="28"/>
          <w:szCs w:val="28"/>
          <w:lang w:eastAsia="ru-RU"/>
        </w:rPr>
        <w:t>Для каждого из них определены свои главные задачи.</w:t>
      </w:r>
    </w:p>
    <w:p w14:paraId="05EE8248" w14:textId="0F9D86BE" w:rsidR="0019235D" w:rsidRPr="0019235D" w:rsidRDefault="0019235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19235D">
        <w:rPr>
          <w:rFonts w:ascii="Times New Roman" w:eastAsia="Times New Roman" w:hAnsi="Times New Roman" w:cs="Times New Roman"/>
          <w:color w:val="000000"/>
          <w:sz w:val="28"/>
          <w:szCs w:val="28"/>
          <w:lang w:eastAsia="ru-RU"/>
        </w:rPr>
        <w:t>Продолжительность каждого из периодов зависит от возраста, спешности освоения им определенного периода обучения</w:t>
      </w:r>
      <w:r w:rsidR="00BB4BB4">
        <w:rPr>
          <w:rFonts w:ascii="Times New Roman" w:eastAsia="Times New Roman" w:hAnsi="Times New Roman" w:cs="Times New Roman"/>
          <w:color w:val="000000"/>
          <w:sz w:val="28"/>
          <w:szCs w:val="28"/>
          <w:lang w:eastAsia="ru-RU"/>
        </w:rPr>
        <w:t>.</w:t>
      </w:r>
      <w:r w:rsidRPr="0019235D">
        <w:rPr>
          <w:rFonts w:ascii="Times New Roman" w:eastAsia="Times New Roman" w:hAnsi="Times New Roman" w:cs="Times New Roman"/>
          <w:color w:val="000000"/>
          <w:sz w:val="28"/>
          <w:szCs w:val="28"/>
          <w:lang w:eastAsia="ru-RU"/>
        </w:rPr>
        <w:t xml:space="preserve"> </w:t>
      </w:r>
      <w:r w:rsidR="00BB4BB4">
        <w:rPr>
          <w:rFonts w:ascii="Times New Roman" w:eastAsia="Times New Roman" w:hAnsi="Times New Roman" w:cs="Times New Roman"/>
          <w:color w:val="000000"/>
          <w:sz w:val="28"/>
          <w:szCs w:val="28"/>
          <w:lang w:eastAsia="ru-RU"/>
        </w:rPr>
        <w:t>П</w:t>
      </w:r>
      <w:r w:rsidRPr="0019235D">
        <w:rPr>
          <w:rFonts w:ascii="Times New Roman" w:eastAsia="Times New Roman" w:hAnsi="Times New Roman" w:cs="Times New Roman"/>
          <w:color w:val="000000"/>
          <w:sz w:val="28"/>
          <w:szCs w:val="28"/>
          <w:lang w:eastAsia="ru-RU"/>
        </w:rPr>
        <w:t xml:space="preserve">римерная продолжительность составляет от 2 до 7 </w:t>
      </w:r>
      <w:r w:rsidR="00E80919">
        <w:rPr>
          <w:rFonts w:ascii="Times New Roman" w:eastAsia="Times New Roman" w:hAnsi="Times New Roman" w:cs="Times New Roman"/>
          <w:color w:val="000000"/>
          <w:sz w:val="28"/>
          <w:szCs w:val="28"/>
          <w:lang w:eastAsia="ru-RU"/>
        </w:rPr>
        <w:t>недель</w:t>
      </w:r>
      <w:r w:rsidRPr="0019235D">
        <w:rPr>
          <w:rFonts w:ascii="Times New Roman" w:eastAsia="Times New Roman" w:hAnsi="Times New Roman" w:cs="Times New Roman"/>
          <w:color w:val="000000"/>
          <w:sz w:val="28"/>
          <w:szCs w:val="28"/>
          <w:lang w:eastAsia="ru-RU"/>
        </w:rPr>
        <w:t>, а далее идет закрепление полученных навыков.</w:t>
      </w:r>
    </w:p>
    <w:p w14:paraId="2A08A580" w14:textId="3BCABF61" w:rsidR="0019235D" w:rsidRDefault="0019235D"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19235D">
        <w:rPr>
          <w:rFonts w:ascii="Times New Roman" w:eastAsia="Times New Roman" w:hAnsi="Times New Roman" w:cs="Times New Roman"/>
          <w:color w:val="000000"/>
          <w:sz w:val="28"/>
          <w:szCs w:val="28"/>
          <w:lang w:eastAsia="ru-RU"/>
        </w:rPr>
        <w:t>До начала занятий предусмотрено консультативно-методическое (инструктивное) сопровождение семьи по обучению правилам езды на велосипеде</w:t>
      </w:r>
      <w:r w:rsidR="003A30BB">
        <w:rPr>
          <w:rFonts w:ascii="Times New Roman" w:eastAsia="Times New Roman" w:hAnsi="Times New Roman" w:cs="Times New Roman"/>
          <w:color w:val="000000"/>
          <w:sz w:val="28"/>
          <w:szCs w:val="28"/>
          <w:lang w:eastAsia="ru-RU"/>
        </w:rPr>
        <w:t xml:space="preserve"> и СИМам</w:t>
      </w:r>
      <w:r w:rsidRPr="0019235D">
        <w:rPr>
          <w:rFonts w:ascii="Times New Roman" w:eastAsia="Times New Roman" w:hAnsi="Times New Roman" w:cs="Times New Roman"/>
          <w:color w:val="000000"/>
          <w:sz w:val="28"/>
          <w:szCs w:val="28"/>
          <w:lang w:eastAsia="ru-RU"/>
        </w:rPr>
        <w:t>.</w:t>
      </w:r>
    </w:p>
    <w:p w14:paraId="6C1CBE82" w14:textId="77777777" w:rsidR="000B4767" w:rsidRPr="0019235D" w:rsidRDefault="000B4767"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7049C63F" w14:textId="1D627173" w:rsidR="0019235D" w:rsidRDefault="0019235D" w:rsidP="0031692B">
      <w:pPr>
        <w:shd w:val="clear" w:color="auto" w:fill="FFFFFF"/>
        <w:spacing w:after="0" w:line="240" w:lineRule="auto"/>
        <w:ind w:left="-284" w:right="424" w:firstLine="284"/>
        <w:jc w:val="both"/>
        <w:rPr>
          <w:rFonts w:ascii="Times New Roman" w:eastAsia="Times New Roman" w:hAnsi="Times New Roman" w:cs="Times New Roman"/>
          <w:color w:val="000000"/>
          <w:sz w:val="28"/>
          <w:szCs w:val="28"/>
          <w:lang w:eastAsia="ru-RU"/>
        </w:rPr>
      </w:pPr>
      <w:r w:rsidRPr="006F7138">
        <w:rPr>
          <w:rFonts w:ascii="Times New Roman" w:eastAsia="Times New Roman" w:hAnsi="Times New Roman" w:cs="Times New Roman"/>
          <w:b/>
          <w:bCs/>
          <w:i/>
          <w:iCs/>
          <w:color w:val="000000"/>
          <w:sz w:val="28"/>
          <w:szCs w:val="28"/>
          <w:lang w:eastAsia="ru-RU"/>
        </w:rPr>
        <w:t>2.2</w:t>
      </w:r>
      <w:r w:rsidR="008813CA" w:rsidRPr="006F7138">
        <w:rPr>
          <w:rFonts w:ascii="Times New Roman" w:eastAsia="Times New Roman" w:hAnsi="Times New Roman" w:cs="Times New Roman"/>
          <w:b/>
          <w:bCs/>
          <w:i/>
          <w:iCs/>
          <w:color w:val="000000"/>
          <w:sz w:val="28"/>
          <w:szCs w:val="28"/>
          <w:lang w:eastAsia="ru-RU"/>
        </w:rPr>
        <w:t>.</w:t>
      </w:r>
      <w:r w:rsidR="008813CA">
        <w:rPr>
          <w:rFonts w:ascii="Times New Roman" w:eastAsia="Times New Roman" w:hAnsi="Times New Roman" w:cs="Times New Roman"/>
          <w:color w:val="000000"/>
          <w:sz w:val="28"/>
          <w:szCs w:val="28"/>
          <w:lang w:eastAsia="ru-RU"/>
        </w:rPr>
        <w:t xml:space="preserve"> </w:t>
      </w:r>
      <w:r w:rsidR="006F7138">
        <w:rPr>
          <w:rFonts w:ascii="Times New Roman" w:eastAsia="Times New Roman" w:hAnsi="Times New Roman" w:cs="Times New Roman"/>
          <w:b/>
          <w:bCs/>
          <w:i/>
          <w:iCs/>
          <w:color w:val="000000"/>
          <w:sz w:val="28"/>
          <w:szCs w:val="28"/>
          <w:lang w:eastAsia="ru-RU"/>
        </w:rPr>
        <w:t>М</w:t>
      </w:r>
      <w:r w:rsidRPr="006F7138">
        <w:rPr>
          <w:rFonts w:ascii="Times New Roman" w:eastAsia="Times New Roman" w:hAnsi="Times New Roman" w:cs="Times New Roman"/>
          <w:b/>
          <w:bCs/>
          <w:i/>
          <w:iCs/>
          <w:color w:val="000000"/>
          <w:sz w:val="28"/>
          <w:szCs w:val="28"/>
          <w:lang w:eastAsia="ru-RU"/>
        </w:rPr>
        <w:t>етодические советы по организации</w:t>
      </w:r>
      <w:r w:rsidR="006F7138">
        <w:rPr>
          <w:rFonts w:ascii="Times New Roman" w:eastAsia="Times New Roman" w:hAnsi="Times New Roman" w:cs="Times New Roman"/>
          <w:b/>
          <w:bCs/>
          <w:i/>
          <w:iCs/>
          <w:color w:val="000000"/>
          <w:sz w:val="28"/>
          <w:szCs w:val="28"/>
          <w:lang w:eastAsia="ru-RU"/>
        </w:rPr>
        <w:t xml:space="preserve"> и</w:t>
      </w:r>
      <w:r w:rsidRPr="006F7138">
        <w:rPr>
          <w:rFonts w:ascii="Times New Roman" w:eastAsia="Times New Roman" w:hAnsi="Times New Roman" w:cs="Times New Roman"/>
          <w:b/>
          <w:bCs/>
          <w:i/>
          <w:iCs/>
          <w:color w:val="000000"/>
          <w:sz w:val="28"/>
          <w:szCs w:val="28"/>
          <w:lang w:eastAsia="ru-RU"/>
        </w:rPr>
        <w:t xml:space="preserve"> проведению мероприятия</w:t>
      </w:r>
    </w:p>
    <w:p w14:paraId="1396B09E" w14:textId="74D582A5" w:rsidR="00327FF8" w:rsidRPr="00327FF8" w:rsidRDefault="00327FF8"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27FF8">
        <w:rPr>
          <w:rFonts w:ascii="Times New Roman" w:eastAsia="Times New Roman" w:hAnsi="Times New Roman" w:cs="Times New Roman"/>
          <w:color w:val="000000"/>
          <w:sz w:val="28"/>
          <w:szCs w:val="28"/>
          <w:lang w:eastAsia="ru-RU"/>
        </w:rPr>
        <w:t xml:space="preserve">Взять на вооружение методику проведения такого типа урока можно всем учителям, т.к. </w:t>
      </w:r>
      <w:r w:rsidR="000B4767">
        <w:rPr>
          <w:rFonts w:ascii="Times New Roman" w:eastAsia="Times New Roman" w:hAnsi="Times New Roman" w:cs="Times New Roman"/>
          <w:color w:val="000000"/>
          <w:sz w:val="28"/>
          <w:szCs w:val="28"/>
          <w:lang w:eastAsia="ru-RU"/>
        </w:rPr>
        <w:t>это</w:t>
      </w:r>
      <w:r w:rsidRPr="00327FF8">
        <w:rPr>
          <w:rFonts w:ascii="Times New Roman" w:eastAsia="Times New Roman" w:hAnsi="Times New Roman" w:cs="Times New Roman"/>
          <w:color w:val="000000"/>
          <w:sz w:val="28"/>
          <w:szCs w:val="28"/>
          <w:lang w:eastAsia="ru-RU"/>
        </w:rPr>
        <w:t xml:space="preserve"> не требуют специального оснащения. Особое </w:t>
      </w:r>
      <w:r w:rsidRPr="00327FF8">
        <w:rPr>
          <w:rFonts w:ascii="Times New Roman" w:eastAsia="Times New Roman" w:hAnsi="Times New Roman" w:cs="Times New Roman"/>
          <w:color w:val="000000"/>
          <w:sz w:val="28"/>
          <w:szCs w:val="28"/>
          <w:lang w:eastAsia="ru-RU"/>
        </w:rPr>
        <w:lastRenderedPageBreak/>
        <w:t>внимание при проведении таких уроков надо обращать на то, чтобы активность всех детей была равномерной, чтобы сильные ученики не брали решение всех проблем на себя, чтобы слабые ученики тоже имели возможность показать свои силы.</w:t>
      </w:r>
    </w:p>
    <w:p w14:paraId="17025500" w14:textId="55AA166E" w:rsidR="00327FF8" w:rsidRPr="00327FF8" w:rsidRDefault="00327FF8"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27FF8">
        <w:rPr>
          <w:rFonts w:ascii="Times New Roman" w:eastAsia="Times New Roman" w:hAnsi="Times New Roman" w:cs="Times New Roman"/>
          <w:color w:val="000000"/>
          <w:sz w:val="28"/>
          <w:szCs w:val="28"/>
          <w:lang w:eastAsia="ru-RU"/>
        </w:rPr>
        <w:t>Как для учеников, так и для учителя, урок будет интересен и результативен только тогда, когда он современен в самом широком понимании этого слова.  Современный -</w:t>
      </w:r>
      <w:r w:rsidR="006B2D04">
        <w:rPr>
          <w:rFonts w:ascii="Times New Roman" w:eastAsia="Times New Roman" w:hAnsi="Times New Roman" w:cs="Times New Roman"/>
          <w:color w:val="000000"/>
          <w:sz w:val="28"/>
          <w:szCs w:val="28"/>
          <w:lang w:eastAsia="ru-RU"/>
        </w:rPr>
        <w:t xml:space="preserve"> </w:t>
      </w:r>
      <w:r w:rsidRPr="00327FF8">
        <w:rPr>
          <w:rFonts w:ascii="Times New Roman" w:eastAsia="Times New Roman" w:hAnsi="Times New Roman" w:cs="Times New Roman"/>
          <w:color w:val="000000"/>
          <w:sz w:val="28"/>
          <w:szCs w:val="28"/>
          <w:lang w:eastAsia="ru-RU"/>
        </w:rPr>
        <w:t xml:space="preserve">это и совершенно новый, и не теряющий связи с традиционным. </w:t>
      </w:r>
    </w:p>
    <w:p w14:paraId="052D9C9C" w14:textId="0855479B" w:rsidR="0019235D" w:rsidRDefault="00327FF8"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327FF8">
        <w:rPr>
          <w:rFonts w:ascii="Times New Roman" w:eastAsia="Times New Roman" w:hAnsi="Times New Roman" w:cs="Times New Roman"/>
          <w:color w:val="000000"/>
          <w:sz w:val="28"/>
          <w:szCs w:val="28"/>
          <w:lang w:eastAsia="ru-RU"/>
        </w:rPr>
        <w:t>Данная методическая разработка создана как пример того, как можно разнообразить урок и активизировать мышечную деятельность учащихся. Любой учитель может использовать данную методическую разработку для создания своего аналогичного урока.</w:t>
      </w:r>
    </w:p>
    <w:p w14:paraId="1A809BCB" w14:textId="77777777" w:rsidR="0031692B" w:rsidRDefault="0031692B" w:rsidP="0031692B">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51292C50" w14:textId="77B9618C" w:rsidR="00F07BA0" w:rsidRPr="0031692B" w:rsidRDefault="00F07BA0" w:rsidP="0031692B">
      <w:pPr>
        <w:pStyle w:val="a3"/>
        <w:numPr>
          <w:ilvl w:val="0"/>
          <w:numId w:val="13"/>
        </w:numPr>
        <w:shd w:val="clear" w:color="auto" w:fill="FFFFFF"/>
        <w:spacing w:after="0" w:line="240" w:lineRule="auto"/>
        <w:ind w:left="-284" w:right="424"/>
        <w:jc w:val="center"/>
        <w:rPr>
          <w:rFonts w:ascii="Times New Roman" w:eastAsia="Times New Roman" w:hAnsi="Times New Roman" w:cs="Times New Roman"/>
          <w:color w:val="000000"/>
          <w:sz w:val="28"/>
          <w:szCs w:val="28"/>
          <w:lang w:eastAsia="ru-RU"/>
        </w:rPr>
      </w:pPr>
      <w:r w:rsidRPr="00F07BA0">
        <w:rPr>
          <w:rFonts w:ascii="Times New Roman" w:eastAsia="Times New Roman" w:hAnsi="Times New Roman" w:cs="Times New Roman"/>
          <w:b/>
          <w:bCs/>
          <w:color w:val="000000"/>
          <w:sz w:val="28"/>
          <w:szCs w:val="28"/>
          <w:lang w:eastAsia="ru-RU"/>
        </w:rPr>
        <w:t>Результативность разработки.</w:t>
      </w:r>
    </w:p>
    <w:p w14:paraId="0E1934C0" w14:textId="77777777" w:rsidR="00F70F04" w:rsidRPr="00F70F04" w:rsidRDefault="00F70F04" w:rsidP="00F70F04">
      <w:pPr>
        <w:shd w:val="clear" w:color="auto" w:fill="FFFFFF"/>
        <w:spacing w:after="0" w:line="240" w:lineRule="auto"/>
        <w:ind w:left="-284" w:right="424"/>
        <w:jc w:val="center"/>
        <w:rPr>
          <w:rFonts w:ascii="Times New Roman" w:eastAsia="Times New Roman" w:hAnsi="Times New Roman" w:cs="Times New Roman"/>
          <w:color w:val="000000"/>
          <w:sz w:val="28"/>
          <w:szCs w:val="28"/>
          <w:lang w:eastAsia="ru-RU"/>
        </w:rPr>
      </w:pPr>
    </w:p>
    <w:p w14:paraId="780956B4" w14:textId="68C812EC" w:rsidR="00F70F04" w:rsidRPr="00F70F04" w:rsidRDefault="00BE0459"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Предлагаемая </w:t>
      </w:r>
      <w:r w:rsidR="00F70F04" w:rsidRPr="00F70F04">
        <w:rPr>
          <w:rFonts w:ascii="Times New Roman" w:eastAsia="Times New Roman" w:hAnsi="Times New Roman" w:cs="Times New Roman"/>
          <w:color w:val="000000"/>
          <w:sz w:val="28"/>
          <w:szCs w:val="28"/>
          <w:lang w:eastAsia="ru-RU"/>
        </w:rPr>
        <w:t xml:space="preserve">технология занимает одно из самых важных мест в </w:t>
      </w:r>
      <w:r>
        <w:rPr>
          <w:rFonts w:ascii="Times New Roman" w:eastAsia="Times New Roman" w:hAnsi="Times New Roman" w:cs="Times New Roman"/>
          <w:color w:val="000000"/>
          <w:sz w:val="28"/>
          <w:szCs w:val="28"/>
          <w:lang w:eastAsia="ru-RU"/>
        </w:rPr>
        <w:t>изучении правил безопасного поведения на дороге</w:t>
      </w:r>
      <w:r w:rsidR="00F70F04" w:rsidRPr="00F70F04">
        <w:rPr>
          <w:rFonts w:ascii="Times New Roman" w:eastAsia="Times New Roman" w:hAnsi="Times New Roman" w:cs="Times New Roman"/>
          <w:color w:val="000000"/>
          <w:sz w:val="28"/>
          <w:szCs w:val="28"/>
          <w:lang w:eastAsia="ru-RU"/>
        </w:rPr>
        <w:t xml:space="preserve">. В результат работы </w:t>
      </w:r>
      <w:r>
        <w:rPr>
          <w:rFonts w:ascii="Times New Roman" w:eastAsia="Times New Roman" w:hAnsi="Times New Roman" w:cs="Times New Roman"/>
          <w:color w:val="000000"/>
          <w:sz w:val="28"/>
          <w:szCs w:val="28"/>
          <w:lang w:eastAsia="ru-RU"/>
        </w:rPr>
        <w:t xml:space="preserve"> </w:t>
      </w:r>
      <w:r w:rsidR="00F70F04" w:rsidRPr="00F70F04">
        <w:rPr>
          <w:rFonts w:ascii="Times New Roman" w:eastAsia="Times New Roman" w:hAnsi="Times New Roman" w:cs="Times New Roman"/>
          <w:color w:val="000000"/>
          <w:sz w:val="28"/>
          <w:szCs w:val="28"/>
          <w:lang w:eastAsia="ru-RU"/>
        </w:rPr>
        <w:t xml:space="preserve"> происходит улучшение физиологических функций организма </w:t>
      </w:r>
      <w:r>
        <w:rPr>
          <w:rFonts w:ascii="Times New Roman" w:eastAsia="Times New Roman" w:hAnsi="Times New Roman" w:cs="Times New Roman"/>
          <w:color w:val="000000"/>
          <w:sz w:val="28"/>
          <w:szCs w:val="28"/>
          <w:lang w:eastAsia="ru-RU"/>
        </w:rPr>
        <w:t>учащихся</w:t>
      </w:r>
      <w:r w:rsidR="00F70F04" w:rsidRPr="00F70F04">
        <w:rPr>
          <w:rFonts w:ascii="Times New Roman" w:eastAsia="Times New Roman" w:hAnsi="Times New Roman" w:cs="Times New Roman"/>
          <w:color w:val="000000"/>
          <w:sz w:val="28"/>
          <w:szCs w:val="28"/>
          <w:lang w:eastAsia="ru-RU"/>
        </w:rPr>
        <w:t>, интенсивно развиваются психофизические качества, двигательные навыки необходимые для эффективного развития физической способности</w:t>
      </w:r>
      <w:r>
        <w:rPr>
          <w:rFonts w:ascii="Times New Roman" w:eastAsia="Times New Roman" w:hAnsi="Times New Roman" w:cs="Times New Roman"/>
          <w:color w:val="000000"/>
          <w:sz w:val="28"/>
          <w:szCs w:val="28"/>
          <w:lang w:eastAsia="ru-RU"/>
        </w:rPr>
        <w:t xml:space="preserve"> езды на велосипеде</w:t>
      </w:r>
      <w:r w:rsidR="00F70F04" w:rsidRPr="00F70F04">
        <w:rPr>
          <w:rFonts w:ascii="Times New Roman" w:eastAsia="Times New Roman" w:hAnsi="Times New Roman" w:cs="Times New Roman"/>
          <w:color w:val="000000"/>
          <w:sz w:val="28"/>
          <w:szCs w:val="28"/>
          <w:lang w:eastAsia="ru-RU"/>
        </w:rPr>
        <w:t>.</w:t>
      </w:r>
    </w:p>
    <w:p w14:paraId="355A9500" w14:textId="5E8ADB46" w:rsidR="00F70F04" w:rsidRPr="00F70F04" w:rsidRDefault="00F70F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F70F04">
        <w:rPr>
          <w:rFonts w:ascii="Times New Roman" w:eastAsia="Times New Roman" w:hAnsi="Times New Roman" w:cs="Times New Roman"/>
          <w:color w:val="000000"/>
          <w:sz w:val="28"/>
          <w:szCs w:val="28"/>
          <w:lang w:eastAsia="ru-RU"/>
        </w:rPr>
        <w:t xml:space="preserve">В связи с этим необходимо обратить внимание, что нами рассматривается подростковой возраст. Школьники такого возраста наиболее повержены опасностям </w:t>
      </w:r>
      <w:r w:rsidR="00BE0459">
        <w:rPr>
          <w:rFonts w:ascii="Times New Roman" w:eastAsia="Times New Roman" w:hAnsi="Times New Roman" w:cs="Times New Roman"/>
          <w:color w:val="000000"/>
          <w:sz w:val="28"/>
          <w:szCs w:val="28"/>
          <w:lang w:eastAsia="ru-RU"/>
        </w:rPr>
        <w:t xml:space="preserve">на дороге </w:t>
      </w:r>
      <w:r w:rsidRPr="00F70F04">
        <w:rPr>
          <w:rFonts w:ascii="Times New Roman" w:eastAsia="Times New Roman" w:hAnsi="Times New Roman" w:cs="Times New Roman"/>
          <w:color w:val="000000"/>
          <w:sz w:val="28"/>
          <w:szCs w:val="28"/>
          <w:lang w:eastAsia="ru-RU"/>
        </w:rPr>
        <w:t xml:space="preserve">в силу отсутствия жизненного опыта, совершают легкомысленные поступки. </w:t>
      </w:r>
    </w:p>
    <w:p w14:paraId="5AB87EDF" w14:textId="742C000C" w:rsidR="00F70F04" w:rsidRDefault="00F70F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F70F04">
        <w:rPr>
          <w:rFonts w:ascii="Times New Roman" w:eastAsia="Times New Roman" w:hAnsi="Times New Roman" w:cs="Times New Roman"/>
          <w:color w:val="000000"/>
          <w:sz w:val="28"/>
          <w:szCs w:val="28"/>
          <w:lang w:eastAsia="ru-RU"/>
        </w:rPr>
        <w:t xml:space="preserve">На констатирующем этапе исследования для определения эффективности </w:t>
      </w:r>
      <w:r w:rsidR="00C97451">
        <w:rPr>
          <w:rFonts w:ascii="Times New Roman" w:eastAsia="Times New Roman" w:hAnsi="Times New Roman" w:cs="Times New Roman"/>
          <w:color w:val="000000"/>
          <w:sz w:val="28"/>
          <w:szCs w:val="28"/>
          <w:lang w:eastAsia="ru-RU"/>
        </w:rPr>
        <w:t>методики</w:t>
      </w:r>
      <w:r w:rsidRPr="00F70F04">
        <w:rPr>
          <w:rFonts w:ascii="Times New Roman" w:eastAsia="Times New Roman" w:hAnsi="Times New Roman" w:cs="Times New Roman"/>
          <w:color w:val="000000"/>
          <w:sz w:val="28"/>
          <w:szCs w:val="28"/>
          <w:lang w:eastAsia="ru-RU"/>
        </w:rPr>
        <w:t xml:space="preserve"> мы </w:t>
      </w:r>
      <w:r w:rsidR="00C97451">
        <w:rPr>
          <w:rFonts w:ascii="Times New Roman" w:eastAsia="Times New Roman" w:hAnsi="Times New Roman" w:cs="Times New Roman"/>
          <w:color w:val="000000"/>
          <w:sz w:val="28"/>
          <w:szCs w:val="28"/>
          <w:lang w:eastAsia="ru-RU"/>
        </w:rPr>
        <w:t>участв</w:t>
      </w:r>
      <w:r w:rsidR="008D14F6">
        <w:rPr>
          <w:rFonts w:ascii="Times New Roman" w:eastAsia="Times New Roman" w:hAnsi="Times New Roman" w:cs="Times New Roman"/>
          <w:color w:val="000000"/>
          <w:sz w:val="28"/>
          <w:szCs w:val="28"/>
          <w:lang w:eastAsia="ru-RU"/>
        </w:rPr>
        <w:t>уем</w:t>
      </w:r>
      <w:r w:rsidR="00C97451">
        <w:rPr>
          <w:rFonts w:ascii="Times New Roman" w:eastAsia="Times New Roman" w:hAnsi="Times New Roman" w:cs="Times New Roman"/>
          <w:color w:val="000000"/>
          <w:sz w:val="28"/>
          <w:szCs w:val="28"/>
          <w:lang w:eastAsia="ru-RU"/>
        </w:rPr>
        <w:t xml:space="preserve"> в ежегодных соревнованиях «Безопасное колесо»</w:t>
      </w:r>
      <w:r w:rsidRPr="00F70F04">
        <w:rPr>
          <w:rFonts w:ascii="Times New Roman" w:eastAsia="Times New Roman" w:hAnsi="Times New Roman" w:cs="Times New Roman"/>
          <w:color w:val="000000"/>
          <w:sz w:val="28"/>
          <w:szCs w:val="28"/>
          <w:lang w:eastAsia="ru-RU"/>
        </w:rPr>
        <w:t>, при помощи которых выяв</w:t>
      </w:r>
      <w:r w:rsidR="008D14F6">
        <w:rPr>
          <w:rFonts w:ascii="Times New Roman" w:eastAsia="Times New Roman" w:hAnsi="Times New Roman" w:cs="Times New Roman"/>
          <w:color w:val="000000"/>
          <w:sz w:val="28"/>
          <w:szCs w:val="28"/>
          <w:lang w:eastAsia="ru-RU"/>
        </w:rPr>
        <w:t>ляем</w:t>
      </w:r>
      <w:r w:rsidRPr="00F70F04">
        <w:rPr>
          <w:rFonts w:ascii="Times New Roman" w:eastAsia="Times New Roman" w:hAnsi="Times New Roman" w:cs="Times New Roman"/>
          <w:color w:val="000000"/>
          <w:sz w:val="28"/>
          <w:szCs w:val="28"/>
          <w:lang w:eastAsia="ru-RU"/>
        </w:rPr>
        <w:t xml:space="preserve"> </w:t>
      </w:r>
      <w:r w:rsidR="00C97451">
        <w:rPr>
          <w:rFonts w:ascii="Times New Roman" w:eastAsia="Times New Roman" w:hAnsi="Times New Roman" w:cs="Times New Roman"/>
          <w:color w:val="000000"/>
          <w:sz w:val="28"/>
          <w:szCs w:val="28"/>
          <w:lang w:eastAsia="ru-RU"/>
        </w:rPr>
        <w:t>эффективность методики.</w:t>
      </w:r>
    </w:p>
    <w:p w14:paraId="66FE7A5C" w14:textId="1D026701"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08766F4" w14:textId="1B67E2FA" w:rsidR="006B2D04" w:rsidRDefault="00AD65B1"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95104" behindDoc="1" locked="0" layoutInCell="1" allowOverlap="1" wp14:anchorId="34C4CEA7" wp14:editId="6B59CD2E">
            <wp:simplePos x="0" y="0"/>
            <wp:positionH relativeFrom="margin">
              <wp:posOffset>2486025</wp:posOffset>
            </wp:positionH>
            <wp:positionV relativeFrom="paragraph">
              <wp:posOffset>141605</wp:posOffset>
            </wp:positionV>
            <wp:extent cx="2141220" cy="3082925"/>
            <wp:effectExtent l="0" t="0" r="0" b="3175"/>
            <wp:wrapTight wrapText="bothSides">
              <wp:wrapPolygon edited="0">
                <wp:start x="0" y="0"/>
                <wp:lineTo x="0" y="21489"/>
                <wp:lineTo x="21331" y="21489"/>
                <wp:lineTo x="21331" y="0"/>
                <wp:lineTo x="0" y="0"/>
              </wp:wrapPolygon>
            </wp:wrapTight>
            <wp:docPr id="165545335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1220" cy="3082925"/>
                    </a:xfrm>
                    <a:prstGeom prst="rect">
                      <a:avLst/>
                    </a:prstGeom>
                    <a:noFill/>
                  </pic:spPr>
                </pic:pic>
              </a:graphicData>
            </a:graphic>
            <wp14:sizeRelH relativeFrom="margin">
              <wp14:pctWidth>0</wp14:pctWidth>
            </wp14:sizeRelH>
            <wp14:sizeRelV relativeFrom="margin">
              <wp14:pctHeight>0</wp14:pctHeight>
            </wp14:sizeRelV>
          </wp:anchor>
        </w:drawing>
      </w:r>
      <w:r w:rsidRPr="00ED2F5A">
        <w:rPr>
          <w:rFonts w:ascii="Times New Roman" w:eastAsia="Times New Roman" w:hAnsi="Times New Roman" w:cs="Times New Roman"/>
          <w:noProof/>
          <w:sz w:val="24"/>
          <w:szCs w:val="24"/>
          <w:lang w:eastAsia="ru-RU"/>
        </w:rPr>
        <w:drawing>
          <wp:anchor distT="0" distB="0" distL="114300" distR="114300" simplePos="0" relativeHeight="251694080" behindDoc="1" locked="0" layoutInCell="1" allowOverlap="1" wp14:anchorId="14B8208E" wp14:editId="29A2B020">
            <wp:simplePos x="0" y="0"/>
            <wp:positionH relativeFrom="margin">
              <wp:posOffset>-97155</wp:posOffset>
            </wp:positionH>
            <wp:positionV relativeFrom="paragraph">
              <wp:posOffset>122555</wp:posOffset>
            </wp:positionV>
            <wp:extent cx="2195830" cy="3101340"/>
            <wp:effectExtent l="0" t="0" r="0" b="3810"/>
            <wp:wrapTight wrapText="bothSides">
              <wp:wrapPolygon edited="0">
                <wp:start x="0" y="0"/>
                <wp:lineTo x="0" y="21494"/>
                <wp:lineTo x="21363" y="21494"/>
                <wp:lineTo x="21363" y="0"/>
                <wp:lineTo x="0" y="0"/>
              </wp:wrapPolygon>
            </wp:wrapTight>
            <wp:docPr id="253279961" name="Рисунок 25327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0568" r="4538" b="3993"/>
                    <a:stretch/>
                  </pic:blipFill>
                  <pic:spPr bwMode="auto">
                    <a:xfrm>
                      <a:off x="0" y="0"/>
                      <a:ext cx="2195830" cy="3101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EDC9F2" w14:textId="7560BE0D"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1902F87" w14:textId="77777777"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8F9A9FA" w14:textId="77777777"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1A3A3902" w14:textId="77777777"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78657461" w14:textId="77777777" w:rsidR="006B2D04" w:rsidRDefault="006B2D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DB0DF8A"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53C45CF5"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C2D5388"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09434B7E"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0DC8B999"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4E0BACFA"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110D76D"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4302432"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41947114" w14:textId="77777777" w:rsidR="00FA3837" w:rsidRDefault="00FA383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F7A3086" w14:textId="77777777" w:rsidR="000B4767" w:rsidRDefault="000B476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36F8B869" w14:textId="77777777" w:rsidR="000B4767" w:rsidRDefault="000B476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4226E17D" w14:textId="77777777" w:rsidR="000B4767" w:rsidRDefault="000B476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294B732F" w14:textId="77777777" w:rsidR="000B4767" w:rsidRDefault="000B4767"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p>
    <w:p w14:paraId="53F2BC26" w14:textId="68A55219" w:rsidR="00F70F04" w:rsidRPr="00F70F04" w:rsidRDefault="00F70F04" w:rsidP="00F70F04">
      <w:pPr>
        <w:shd w:val="clear" w:color="auto" w:fill="FFFFFF"/>
        <w:spacing w:after="0" w:line="240" w:lineRule="auto"/>
        <w:ind w:left="-284" w:right="424" w:firstLine="568"/>
        <w:jc w:val="both"/>
        <w:rPr>
          <w:rFonts w:ascii="Times New Roman" w:eastAsia="Times New Roman" w:hAnsi="Times New Roman" w:cs="Times New Roman"/>
          <w:color w:val="000000"/>
          <w:sz w:val="28"/>
          <w:szCs w:val="28"/>
          <w:lang w:eastAsia="ru-RU"/>
        </w:rPr>
      </w:pPr>
      <w:r w:rsidRPr="00F70F04">
        <w:rPr>
          <w:rFonts w:ascii="Times New Roman" w:eastAsia="Times New Roman" w:hAnsi="Times New Roman" w:cs="Times New Roman"/>
          <w:color w:val="000000"/>
          <w:sz w:val="28"/>
          <w:szCs w:val="28"/>
          <w:lang w:eastAsia="ru-RU"/>
        </w:rPr>
        <w:t xml:space="preserve">Таким образом, можно сделать вывод, что </w:t>
      </w:r>
      <w:r w:rsidR="00FA3837">
        <w:rPr>
          <w:rFonts w:ascii="Times New Roman" w:eastAsia="Times New Roman" w:hAnsi="Times New Roman" w:cs="Times New Roman"/>
          <w:color w:val="000000"/>
          <w:sz w:val="28"/>
          <w:szCs w:val="28"/>
          <w:lang w:eastAsia="ru-RU"/>
        </w:rPr>
        <w:t>представленные</w:t>
      </w:r>
      <w:r w:rsidRPr="00F70F04">
        <w:rPr>
          <w:rFonts w:ascii="Times New Roman" w:eastAsia="Times New Roman" w:hAnsi="Times New Roman" w:cs="Times New Roman"/>
          <w:color w:val="000000"/>
          <w:sz w:val="28"/>
          <w:szCs w:val="28"/>
          <w:lang w:eastAsia="ru-RU"/>
        </w:rPr>
        <w:t xml:space="preserve"> технологии способствуют развитию и улучшение физических </w:t>
      </w:r>
      <w:r w:rsidR="00FA3837">
        <w:rPr>
          <w:rFonts w:ascii="Times New Roman" w:eastAsia="Times New Roman" w:hAnsi="Times New Roman" w:cs="Times New Roman"/>
          <w:color w:val="000000"/>
          <w:sz w:val="28"/>
          <w:szCs w:val="28"/>
          <w:lang w:eastAsia="ru-RU"/>
        </w:rPr>
        <w:t xml:space="preserve">и эмоциональных </w:t>
      </w:r>
      <w:r w:rsidRPr="00F70F04">
        <w:rPr>
          <w:rFonts w:ascii="Times New Roman" w:eastAsia="Times New Roman" w:hAnsi="Times New Roman" w:cs="Times New Roman"/>
          <w:color w:val="000000"/>
          <w:sz w:val="28"/>
          <w:szCs w:val="28"/>
          <w:lang w:eastAsia="ru-RU"/>
        </w:rPr>
        <w:t>качеств</w:t>
      </w:r>
      <w:r w:rsidR="00FA3837">
        <w:rPr>
          <w:rFonts w:ascii="Times New Roman" w:eastAsia="Times New Roman" w:hAnsi="Times New Roman" w:cs="Times New Roman"/>
          <w:color w:val="000000"/>
          <w:sz w:val="28"/>
          <w:szCs w:val="28"/>
          <w:lang w:eastAsia="ru-RU"/>
        </w:rPr>
        <w:t xml:space="preserve"> будущих участников дорожного движения</w:t>
      </w:r>
      <w:r w:rsidRPr="00F70F04">
        <w:rPr>
          <w:rFonts w:ascii="Times New Roman" w:eastAsia="Times New Roman" w:hAnsi="Times New Roman" w:cs="Times New Roman"/>
          <w:color w:val="000000"/>
          <w:sz w:val="28"/>
          <w:szCs w:val="28"/>
          <w:lang w:eastAsia="ru-RU"/>
        </w:rPr>
        <w:t>.</w:t>
      </w:r>
    </w:p>
    <w:p w14:paraId="18EC858B" w14:textId="77777777" w:rsidR="00FA3837" w:rsidRDefault="00FA3837" w:rsidP="0031692B">
      <w:pPr>
        <w:shd w:val="clear" w:color="auto" w:fill="FFFFFF"/>
        <w:spacing w:after="0" w:line="240" w:lineRule="auto"/>
        <w:ind w:left="-284" w:right="424" w:firstLine="568"/>
        <w:jc w:val="both"/>
        <w:rPr>
          <w:rFonts w:ascii="Times New Roman" w:eastAsia="Times New Roman" w:hAnsi="Times New Roman" w:cs="Times New Roman"/>
          <w:b/>
          <w:bCs/>
          <w:color w:val="000000"/>
          <w:sz w:val="28"/>
          <w:szCs w:val="28"/>
          <w:lang w:eastAsia="ru-RU"/>
        </w:rPr>
      </w:pPr>
    </w:p>
    <w:p w14:paraId="59474FBA" w14:textId="35590331" w:rsidR="0019235D" w:rsidRPr="00FA3837" w:rsidRDefault="006F6EE2" w:rsidP="000B4767">
      <w:pPr>
        <w:pStyle w:val="a3"/>
        <w:numPr>
          <w:ilvl w:val="0"/>
          <w:numId w:val="13"/>
        </w:numPr>
        <w:shd w:val="clear" w:color="auto" w:fill="FFFFFF"/>
        <w:spacing w:after="0" w:line="240" w:lineRule="auto"/>
        <w:ind w:right="424"/>
        <w:jc w:val="center"/>
        <w:rPr>
          <w:rFonts w:ascii="Times New Roman" w:eastAsia="Times New Roman" w:hAnsi="Times New Roman" w:cs="Times New Roman"/>
          <w:b/>
          <w:bCs/>
          <w:color w:val="000000"/>
          <w:sz w:val="28"/>
          <w:szCs w:val="28"/>
          <w:lang w:eastAsia="ru-RU"/>
        </w:rPr>
      </w:pPr>
      <w:r w:rsidRPr="00FA3837">
        <w:rPr>
          <w:rFonts w:ascii="Times New Roman" w:eastAsia="Times New Roman" w:hAnsi="Times New Roman" w:cs="Times New Roman"/>
          <w:b/>
          <w:bCs/>
          <w:color w:val="000000"/>
          <w:sz w:val="28"/>
          <w:szCs w:val="28"/>
          <w:lang w:eastAsia="ru-RU"/>
        </w:rPr>
        <w:t>С</w:t>
      </w:r>
      <w:r w:rsidR="0019235D" w:rsidRPr="00FA3837">
        <w:rPr>
          <w:rFonts w:ascii="Times New Roman" w:eastAsia="Times New Roman" w:hAnsi="Times New Roman" w:cs="Times New Roman"/>
          <w:b/>
          <w:bCs/>
          <w:color w:val="000000"/>
          <w:sz w:val="28"/>
          <w:szCs w:val="28"/>
          <w:lang w:eastAsia="ru-RU"/>
        </w:rPr>
        <w:t>писок использованной литературы</w:t>
      </w:r>
    </w:p>
    <w:p w14:paraId="5B89178A" w14:textId="77777777" w:rsidR="00FA3837" w:rsidRPr="00FA3837" w:rsidRDefault="00FA3837" w:rsidP="00FA3837">
      <w:pPr>
        <w:pStyle w:val="a3"/>
        <w:shd w:val="clear" w:color="auto" w:fill="FFFFFF"/>
        <w:spacing w:after="0" w:line="240" w:lineRule="auto"/>
        <w:ind w:left="1004" w:right="424"/>
        <w:jc w:val="both"/>
        <w:rPr>
          <w:rFonts w:ascii="Times New Roman" w:eastAsia="Times New Roman" w:hAnsi="Times New Roman" w:cs="Times New Roman"/>
          <w:b/>
          <w:bCs/>
          <w:color w:val="000000"/>
          <w:sz w:val="28"/>
          <w:szCs w:val="28"/>
          <w:lang w:eastAsia="ru-RU"/>
        </w:rPr>
      </w:pPr>
    </w:p>
    <w:p w14:paraId="583A2D63" w14:textId="57D8567F" w:rsidR="006F6EE2" w:rsidRPr="006F6EE2" w:rsidRDefault="006F6EE2" w:rsidP="0031692B">
      <w:pPr>
        <w:shd w:val="clear" w:color="auto" w:fill="FFFFFF"/>
        <w:spacing w:after="0" w:line="240" w:lineRule="auto"/>
        <w:ind w:left="-284" w:right="4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6F6EE2">
        <w:rPr>
          <w:rFonts w:ascii="Times New Roman" w:eastAsia="Times New Roman" w:hAnsi="Times New Roman" w:cs="Times New Roman"/>
          <w:color w:val="000000"/>
          <w:sz w:val="28"/>
          <w:szCs w:val="28"/>
          <w:lang w:eastAsia="ru-RU"/>
        </w:rPr>
        <w:t>Ковалько В.И. «Игровой модуль: курс по ПДД для школьников 1-4 классов». М.: ВАКО, 2006. 192 с. (Серия «Мастерская учителя»).</w:t>
      </w:r>
    </w:p>
    <w:p w14:paraId="5F61F2BE" w14:textId="71FB2BB2" w:rsidR="006F6EE2" w:rsidRPr="006F6EE2" w:rsidRDefault="006F6EE2" w:rsidP="0031692B">
      <w:pPr>
        <w:shd w:val="clear" w:color="auto" w:fill="FFFFFF"/>
        <w:spacing w:after="0" w:line="240" w:lineRule="auto"/>
        <w:ind w:left="-284" w:right="4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r w:rsidRPr="006F6EE2">
        <w:rPr>
          <w:rFonts w:ascii="Times New Roman" w:eastAsia="Times New Roman" w:hAnsi="Times New Roman" w:cs="Times New Roman"/>
          <w:color w:val="000000"/>
          <w:sz w:val="28"/>
          <w:szCs w:val="28"/>
          <w:lang w:eastAsia="ru-RU"/>
        </w:rPr>
        <w:t>Фролов М.П., Спиридонов В.Ф. «Безопасность на улицах и дорогах: учебное пособие для 5-6 классов». М.: ООО «Издательство АСТ-ЛТД», 1997. 80 с. (Серия «Безопасность на улицах и дорогах»).</w:t>
      </w:r>
    </w:p>
    <w:p w14:paraId="4BA5D6B0" w14:textId="19043DA3" w:rsidR="006F6EE2" w:rsidRDefault="006F6EE2" w:rsidP="0031692B">
      <w:pPr>
        <w:shd w:val="clear" w:color="auto" w:fill="FFFFFF"/>
        <w:spacing w:after="0" w:line="240" w:lineRule="auto"/>
        <w:ind w:left="-284" w:right="424"/>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6F6EE2">
        <w:rPr>
          <w:rFonts w:ascii="Times New Roman" w:eastAsia="Times New Roman" w:hAnsi="Times New Roman" w:cs="Times New Roman"/>
          <w:color w:val="000000"/>
          <w:sz w:val="28"/>
          <w:szCs w:val="28"/>
          <w:lang w:eastAsia="ru-RU"/>
        </w:rPr>
        <w:t>Пособие для родителей, воспитателей, учителей «Правила дорожного движения». Санкт-Петербург: «Прайм-ЕВРОЗНАК», 2007. 30 с. (Серия «ПДД»).</w:t>
      </w:r>
    </w:p>
    <w:p w14:paraId="57ABF455" w14:textId="77777777" w:rsidR="003C1C33" w:rsidRDefault="003C1C33"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71F703E6" w14:textId="77777777" w:rsidR="00FA3837" w:rsidRDefault="00FA3837"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CBBD455" w14:textId="77777777" w:rsidR="00FA3837" w:rsidRDefault="00FA3837"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42347213"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0755630B"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7BE99E0"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7E6132D3"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6541FD98"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4102BF22"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2C909768"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167D949"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0A5ACBA"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5668BD1D"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2F1B2610"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182F2B6"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6064238C"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731CEC0"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71AB8EF1"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E7914A4"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E8DB786"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EE20F77"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56F6D2C6"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789425B5"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551298C"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792201C"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5AC3A7E0"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2D279461"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1A995822"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577952C9"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4C19D8EA" w14:textId="77777777" w:rsidR="00AD65B1" w:rsidRDefault="00AD65B1"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p>
    <w:p w14:paraId="342A5A0D" w14:textId="6469DB95" w:rsidR="003F797B" w:rsidRPr="00662DB1" w:rsidRDefault="004F2CA2" w:rsidP="0031692B">
      <w:pPr>
        <w:shd w:val="clear" w:color="auto" w:fill="FFFFFF"/>
        <w:spacing w:after="0" w:line="240" w:lineRule="auto"/>
        <w:ind w:left="-284" w:right="424" w:firstLine="568"/>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8813CA" w:rsidRPr="00662DB1">
        <w:rPr>
          <w:rFonts w:ascii="Times New Roman" w:eastAsia="Times New Roman" w:hAnsi="Times New Roman" w:cs="Times New Roman"/>
          <w:color w:val="000000"/>
          <w:sz w:val="28"/>
          <w:szCs w:val="28"/>
          <w:lang w:eastAsia="ru-RU"/>
        </w:rPr>
        <w:t>РИЛОЖЕНИЕ</w:t>
      </w:r>
      <w:r w:rsidR="00662DB1">
        <w:rPr>
          <w:rFonts w:ascii="Times New Roman" w:eastAsia="Times New Roman" w:hAnsi="Times New Roman" w:cs="Times New Roman"/>
          <w:color w:val="000000"/>
          <w:sz w:val="28"/>
          <w:szCs w:val="28"/>
          <w:lang w:eastAsia="ru-RU"/>
        </w:rPr>
        <w:t xml:space="preserve"> 1</w:t>
      </w:r>
    </w:p>
    <w:p w14:paraId="2BB86700" w14:textId="77777777" w:rsidR="00662DB1" w:rsidRPr="006F6EE2" w:rsidRDefault="00662DB1" w:rsidP="0031692B">
      <w:pPr>
        <w:shd w:val="clear" w:color="auto" w:fill="FFFFFF"/>
        <w:spacing w:after="0" w:line="240" w:lineRule="auto"/>
        <w:ind w:left="-284" w:right="424" w:firstLine="568"/>
        <w:jc w:val="center"/>
        <w:rPr>
          <w:rFonts w:ascii="Times New Roman" w:eastAsia="Times New Roman" w:hAnsi="Times New Roman" w:cs="Times New Roman"/>
          <w:b/>
          <w:bCs/>
          <w:color w:val="000000"/>
          <w:sz w:val="28"/>
          <w:szCs w:val="28"/>
          <w:lang w:eastAsia="ru-RU"/>
        </w:rPr>
      </w:pPr>
    </w:p>
    <w:p w14:paraId="3D839471" w14:textId="77777777" w:rsidR="000B4767" w:rsidRDefault="001651DB" w:rsidP="000B4767">
      <w:pPr>
        <w:spacing w:after="0"/>
        <w:ind w:left="-284" w:right="425"/>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Мастер-класс:</w:t>
      </w:r>
      <w:r w:rsidR="00A14048">
        <w:rPr>
          <w:rFonts w:ascii="Times New Roman" w:eastAsia="Times New Roman" w:hAnsi="Times New Roman" w:cs="Times New Roman"/>
          <w:b/>
          <w:bCs/>
          <w:color w:val="000000"/>
          <w:sz w:val="28"/>
          <w:szCs w:val="28"/>
          <w:lang w:eastAsia="ru-RU"/>
        </w:rPr>
        <w:t xml:space="preserve"> </w:t>
      </w:r>
    </w:p>
    <w:p w14:paraId="08C2E589" w14:textId="6E228635" w:rsidR="0009508C" w:rsidRDefault="00A14048" w:rsidP="000B4767">
      <w:pPr>
        <w:spacing w:after="0"/>
        <w:ind w:left="-284" w:right="425"/>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Pr="00A14048">
        <w:rPr>
          <w:rFonts w:ascii="Times New Roman" w:eastAsia="Times New Roman" w:hAnsi="Times New Roman" w:cs="Times New Roman"/>
          <w:b/>
          <w:bCs/>
          <w:color w:val="000000"/>
          <w:sz w:val="28"/>
          <w:szCs w:val="28"/>
          <w:lang w:eastAsia="ru-RU"/>
        </w:rPr>
        <w:t xml:space="preserve">Специальная </w:t>
      </w:r>
      <w:r w:rsidR="00E0201A">
        <w:rPr>
          <w:rFonts w:ascii="Times New Roman" w:eastAsia="Times New Roman" w:hAnsi="Times New Roman" w:cs="Times New Roman"/>
          <w:b/>
          <w:bCs/>
          <w:color w:val="000000"/>
          <w:sz w:val="28"/>
          <w:szCs w:val="28"/>
          <w:lang w:eastAsia="ru-RU"/>
        </w:rPr>
        <w:t xml:space="preserve">физическая </w:t>
      </w:r>
      <w:r w:rsidRPr="00A14048">
        <w:rPr>
          <w:rFonts w:ascii="Times New Roman" w:eastAsia="Times New Roman" w:hAnsi="Times New Roman" w:cs="Times New Roman"/>
          <w:b/>
          <w:bCs/>
          <w:color w:val="000000"/>
          <w:sz w:val="28"/>
          <w:szCs w:val="28"/>
          <w:lang w:eastAsia="ru-RU"/>
        </w:rPr>
        <w:t xml:space="preserve">подготовка начинающего </w:t>
      </w:r>
      <w:r w:rsidR="001651DB">
        <w:rPr>
          <w:rFonts w:ascii="Times New Roman" w:eastAsia="Times New Roman" w:hAnsi="Times New Roman" w:cs="Times New Roman"/>
          <w:b/>
          <w:bCs/>
          <w:color w:val="000000"/>
          <w:sz w:val="28"/>
          <w:szCs w:val="28"/>
          <w:lang w:eastAsia="ru-RU"/>
        </w:rPr>
        <w:t>велосипедиста</w:t>
      </w:r>
      <w:r>
        <w:rPr>
          <w:rFonts w:ascii="Times New Roman" w:eastAsia="Times New Roman" w:hAnsi="Times New Roman" w:cs="Times New Roman"/>
          <w:b/>
          <w:bCs/>
          <w:color w:val="000000"/>
          <w:sz w:val="28"/>
          <w:szCs w:val="28"/>
          <w:lang w:eastAsia="ru-RU"/>
        </w:rPr>
        <w:t>»</w:t>
      </w:r>
    </w:p>
    <w:p w14:paraId="0CB3F460" w14:textId="77777777" w:rsidR="000B4767" w:rsidRDefault="000B4767" w:rsidP="0031692B">
      <w:pPr>
        <w:shd w:val="clear" w:color="auto" w:fill="FFFFFF"/>
        <w:spacing w:after="0" w:line="240" w:lineRule="auto"/>
        <w:ind w:left="-284" w:right="424" w:firstLine="567"/>
        <w:jc w:val="both"/>
        <w:rPr>
          <w:rFonts w:ascii="Times New Roman" w:eastAsia="Times New Roman" w:hAnsi="Times New Roman" w:cs="Times New Roman"/>
          <w:color w:val="000000"/>
          <w:sz w:val="28"/>
          <w:szCs w:val="28"/>
          <w:lang w:eastAsia="ru-RU"/>
        </w:rPr>
      </w:pPr>
    </w:p>
    <w:p w14:paraId="1CEDE1F5" w14:textId="59AAE8DB" w:rsidR="00A14048" w:rsidRPr="00A14048" w:rsidRDefault="00A14048" w:rsidP="0031692B">
      <w:pPr>
        <w:shd w:val="clear" w:color="auto" w:fill="FFFFFF"/>
        <w:spacing w:after="0" w:line="240" w:lineRule="auto"/>
        <w:ind w:left="-284" w:right="424" w:firstLine="567"/>
        <w:jc w:val="both"/>
        <w:rPr>
          <w:rFonts w:ascii="Times New Roman" w:eastAsia="Times New Roman" w:hAnsi="Times New Roman" w:cs="Times New Roman"/>
          <w:color w:val="000000"/>
          <w:sz w:val="28"/>
          <w:szCs w:val="28"/>
          <w:lang w:eastAsia="ru-RU"/>
        </w:rPr>
      </w:pPr>
      <w:r w:rsidRPr="00A14048">
        <w:rPr>
          <w:rFonts w:ascii="Times New Roman" w:eastAsia="Times New Roman" w:hAnsi="Times New Roman" w:cs="Times New Roman"/>
          <w:color w:val="000000"/>
          <w:sz w:val="28"/>
          <w:szCs w:val="28"/>
          <w:lang w:eastAsia="ru-RU"/>
        </w:rPr>
        <w:t>Уровень технической подготовленности тесно связан со степенью освоения техники движений велосипедиста, использованием различного спортивного инвентаря и условий внешней среды.</w:t>
      </w:r>
    </w:p>
    <w:p w14:paraId="5A7E568A" w14:textId="77777777" w:rsidR="000B4767" w:rsidRDefault="00A14048" w:rsidP="0031692B">
      <w:pPr>
        <w:shd w:val="clear" w:color="auto" w:fill="FFFFFF"/>
        <w:spacing w:after="0" w:line="240" w:lineRule="auto"/>
        <w:ind w:left="-284" w:right="424" w:firstLine="567"/>
        <w:jc w:val="both"/>
        <w:rPr>
          <w:rFonts w:ascii="Times New Roman" w:eastAsia="Times New Roman" w:hAnsi="Times New Roman" w:cs="Times New Roman"/>
          <w:color w:val="000000"/>
          <w:sz w:val="28"/>
          <w:szCs w:val="28"/>
          <w:lang w:eastAsia="ru-RU"/>
        </w:rPr>
      </w:pPr>
      <w:r w:rsidRPr="00A14048">
        <w:rPr>
          <w:rFonts w:ascii="Times New Roman" w:eastAsia="Times New Roman" w:hAnsi="Times New Roman" w:cs="Times New Roman"/>
          <w:color w:val="000000"/>
          <w:sz w:val="28"/>
          <w:szCs w:val="28"/>
          <w:lang w:eastAsia="ru-RU"/>
        </w:rPr>
        <w:t xml:space="preserve"> </w:t>
      </w:r>
    </w:p>
    <w:p w14:paraId="27A83762" w14:textId="6EB2C00B" w:rsidR="00A14048" w:rsidRPr="00871306" w:rsidRDefault="00A14048" w:rsidP="0031692B">
      <w:pPr>
        <w:shd w:val="clear" w:color="auto" w:fill="FFFFFF"/>
        <w:spacing w:after="0" w:line="240" w:lineRule="auto"/>
        <w:ind w:left="-284" w:right="424" w:firstLine="567"/>
        <w:jc w:val="both"/>
        <w:rPr>
          <w:rFonts w:ascii="Times New Roman" w:hAnsi="Times New Roman" w:cs="Times New Roman"/>
          <w:b/>
          <w:bCs/>
          <w:i/>
          <w:iCs/>
          <w:sz w:val="28"/>
          <w:szCs w:val="28"/>
        </w:rPr>
      </w:pPr>
      <w:r w:rsidRPr="00871306">
        <w:rPr>
          <w:rFonts w:ascii="Times New Roman" w:hAnsi="Times New Roman" w:cs="Times New Roman"/>
          <w:b/>
          <w:bCs/>
          <w:i/>
          <w:iCs/>
          <w:sz w:val="28"/>
          <w:szCs w:val="28"/>
        </w:rPr>
        <w:t>Тема: «Аутентичное оценивание физических возможностей учащихся».</w:t>
      </w:r>
    </w:p>
    <w:p w14:paraId="5EED8994" w14:textId="77777777" w:rsidR="000A6446"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Как определить уровень физической подготовленности учащихся к предстоящим испытаниям? Для этого необходимо смоделировать ситуацию, которая будет максимально приближена к реальным условиям повседневной или профессиональной деятельности, происходящей в помещении. Такой подход к оценке называется аутентичным оцениванием.</w:t>
      </w:r>
      <w:r>
        <w:rPr>
          <w:rFonts w:ascii="Times New Roman" w:hAnsi="Times New Roman" w:cs="Times New Roman"/>
          <w:sz w:val="28"/>
          <w:szCs w:val="28"/>
        </w:rPr>
        <w:t xml:space="preserve"> </w:t>
      </w:r>
    </w:p>
    <w:p w14:paraId="4DD13672" w14:textId="77777777" w:rsidR="000B4767" w:rsidRDefault="000B4767" w:rsidP="0031692B">
      <w:pPr>
        <w:spacing w:after="0"/>
        <w:ind w:left="-284" w:right="424" w:firstLine="567"/>
        <w:jc w:val="both"/>
        <w:rPr>
          <w:rFonts w:ascii="Times New Roman" w:hAnsi="Times New Roman" w:cs="Times New Roman"/>
          <w:b/>
          <w:bCs/>
          <w:i/>
          <w:iCs/>
          <w:sz w:val="28"/>
          <w:szCs w:val="28"/>
        </w:rPr>
      </w:pPr>
    </w:p>
    <w:p w14:paraId="65D263DA" w14:textId="4E8E8D58" w:rsidR="00A14048" w:rsidRPr="00662DB1" w:rsidRDefault="00A14048" w:rsidP="0031692B">
      <w:pPr>
        <w:spacing w:after="0"/>
        <w:ind w:left="-284" w:right="424" w:firstLine="567"/>
        <w:jc w:val="both"/>
        <w:rPr>
          <w:rFonts w:ascii="Times New Roman" w:hAnsi="Times New Roman" w:cs="Times New Roman"/>
          <w:b/>
          <w:bCs/>
          <w:i/>
          <w:iCs/>
          <w:sz w:val="28"/>
          <w:szCs w:val="28"/>
        </w:rPr>
      </w:pPr>
      <w:r w:rsidRPr="00662DB1">
        <w:rPr>
          <w:rFonts w:ascii="Times New Roman" w:hAnsi="Times New Roman" w:cs="Times New Roman"/>
          <w:b/>
          <w:bCs/>
          <w:i/>
          <w:iCs/>
          <w:sz w:val="28"/>
          <w:szCs w:val="28"/>
        </w:rPr>
        <w:t>Способы оценивания.</w:t>
      </w:r>
    </w:p>
    <w:p w14:paraId="534D9177" w14:textId="019A535E" w:rsidR="00A14048" w:rsidRPr="00662DB1" w:rsidRDefault="000A6446" w:rsidP="0031692B">
      <w:pPr>
        <w:spacing w:after="0"/>
        <w:ind w:left="-284" w:right="424" w:firstLine="567"/>
        <w:jc w:val="both"/>
        <w:rPr>
          <w:rFonts w:ascii="Times New Roman" w:hAnsi="Times New Roman" w:cs="Times New Roman"/>
          <w:i/>
          <w:iCs/>
          <w:sz w:val="28"/>
          <w:szCs w:val="28"/>
        </w:rPr>
      </w:pPr>
      <w:r w:rsidRPr="00662DB1">
        <w:rPr>
          <w:rFonts w:ascii="Times New Roman" w:hAnsi="Times New Roman" w:cs="Times New Roman"/>
          <w:i/>
          <w:iCs/>
          <w:sz w:val="28"/>
          <w:szCs w:val="28"/>
        </w:rPr>
        <w:t>«</w:t>
      </w:r>
      <w:r w:rsidR="00A14048" w:rsidRPr="00662DB1">
        <w:rPr>
          <w:rFonts w:ascii="Times New Roman" w:hAnsi="Times New Roman" w:cs="Times New Roman"/>
          <w:i/>
          <w:iCs/>
          <w:sz w:val="28"/>
          <w:szCs w:val="28"/>
        </w:rPr>
        <w:t>Мазки</w:t>
      </w:r>
      <w:r w:rsidRPr="00662DB1">
        <w:rPr>
          <w:rFonts w:ascii="Times New Roman" w:hAnsi="Times New Roman" w:cs="Times New Roman"/>
          <w:i/>
          <w:iCs/>
          <w:sz w:val="28"/>
          <w:szCs w:val="28"/>
        </w:rPr>
        <w:t>»</w:t>
      </w:r>
      <w:r w:rsidR="00A14048" w:rsidRPr="00662DB1">
        <w:rPr>
          <w:rFonts w:ascii="Times New Roman" w:hAnsi="Times New Roman" w:cs="Times New Roman"/>
          <w:i/>
          <w:iCs/>
          <w:sz w:val="28"/>
          <w:szCs w:val="28"/>
        </w:rPr>
        <w:t>.</w:t>
      </w:r>
    </w:p>
    <w:p w14:paraId="15E53BDC" w14:textId="293D58D5" w:rsidR="000A6446" w:rsidRPr="000A6446"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Это</w:t>
      </w:r>
      <w:r>
        <w:rPr>
          <w:rFonts w:ascii="Times New Roman" w:hAnsi="Times New Roman" w:cs="Times New Roman"/>
          <w:sz w:val="28"/>
          <w:szCs w:val="28"/>
        </w:rPr>
        <w:t xml:space="preserve"> </w:t>
      </w:r>
      <w:r w:rsidRPr="000A6446">
        <w:rPr>
          <w:rFonts w:ascii="Times New Roman" w:hAnsi="Times New Roman" w:cs="Times New Roman"/>
          <w:sz w:val="28"/>
          <w:szCs w:val="28"/>
        </w:rPr>
        <w:t>парное упражнение, близкое по характеру к боксерскому спаррингу, только</w:t>
      </w:r>
      <w:r>
        <w:rPr>
          <w:rFonts w:ascii="Times New Roman" w:hAnsi="Times New Roman" w:cs="Times New Roman"/>
          <w:sz w:val="28"/>
          <w:szCs w:val="28"/>
        </w:rPr>
        <w:t xml:space="preserve"> </w:t>
      </w:r>
      <w:r w:rsidRPr="000A6446">
        <w:rPr>
          <w:rFonts w:ascii="Times New Roman" w:hAnsi="Times New Roman" w:cs="Times New Roman"/>
          <w:sz w:val="28"/>
          <w:szCs w:val="28"/>
        </w:rPr>
        <w:t>проводится он без перчаток, а главная цель его – нанести противнику «мазок» по</w:t>
      </w:r>
      <w:r>
        <w:rPr>
          <w:rFonts w:ascii="Times New Roman" w:hAnsi="Times New Roman" w:cs="Times New Roman"/>
          <w:sz w:val="28"/>
          <w:szCs w:val="28"/>
        </w:rPr>
        <w:t xml:space="preserve"> </w:t>
      </w:r>
      <w:r w:rsidRPr="000A6446">
        <w:rPr>
          <w:rFonts w:ascii="Times New Roman" w:hAnsi="Times New Roman" w:cs="Times New Roman"/>
          <w:sz w:val="28"/>
          <w:szCs w:val="28"/>
        </w:rPr>
        <w:t>лицу кончиками пальцев и не пропустить ответного «мазка». Защищаться от мазков</w:t>
      </w:r>
      <w:r>
        <w:rPr>
          <w:rFonts w:ascii="Times New Roman" w:hAnsi="Times New Roman" w:cs="Times New Roman"/>
          <w:sz w:val="28"/>
          <w:szCs w:val="28"/>
        </w:rPr>
        <w:t xml:space="preserve"> </w:t>
      </w:r>
      <w:r w:rsidRPr="000A6446">
        <w:rPr>
          <w:rFonts w:ascii="Times New Roman" w:hAnsi="Times New Roman" w:cs="Times New Roman"/>
          <w:sz w:val="28"/>
          <w:szCs w:val="28"/>
        </w:rPr>
        <w:t>можно отклонением туловища. «Бой» проводится либо на время – обычно от 30</w:t>
      </w:r>
      <w:r>
        <w:rPr>
          <w:rFonts w:ascii="Times New Roman" w:hAnsi="Times New Roman" w:cs="Times New Roman"/>
          <w:sz w:val="28"/>
          <w:szCs w:val="28"/>
        </w:rPr>
        <w:t xml:space="preserve"> </w:t>
      </w:r>
      <w:r w:rsidRPr="000A6446">
        <w:rPr>
          <w:rFonts w:ascii="Times New Roman" w:hAnsi="Times New Roman" w:cs="Times New Roman"/>
          <w:sz w:val="28"/>
          <w:szCs w:val="28"/>
        </w:rPr>
        <w:t>секунд до минуты, либо до определенного количества мазков – трех или пяти.</w:t>
      </w:r>
      <w:r>
        <w:rPr>
          <w:rFonts w:ascii="Times New Roman" w:hAnsi="Times New Roman" w:cs="Times New Roman"/>
          <w:sz w:val="28"/>
          <w:szCs w:val="28"/>
        </w:rPr>
        <w:t xml:space="preserve"> </w:t>
      </w:r>
    </w:p>
    <w:p w14:paraId="7330D03C" w14:textId="28EB7360" w:rsidR="000A6446" w:rsidRPr="000A6446"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Данное</w:t>
      </w:r>
      <w:r>
        <w:rPr>
          <w:rFonts w:ascii="Times New Roman" w:hAnsi="Times New Roman" w:cs="Times New Roman"/>
          <w:sz w:val="28"/>
          <w:szCs w:val="28"/>
        </w:rPr>
        <w:t xml:space="preserve"> </w:t>
      </w:r>
      <w:r w:rsidRPr="000A6446">
        <w:rPr>
          <w:rFonts w:ascii="Times New Roman" w:hAnsi="Times New Roman" w:cs="Times New Roman"/>
          <w:sz w:val="28"/>
          <w:szCs w:val="28"/>
        </w:rPr>
        <w:t>упражнение способствует развитию реакции велосипедиста от веток деревьев при</w:t>
      </w:r>
      <w:r>
        <w:rPr>
          <w:rFonts w:ascii="Times New Roman" w:hAnsi="Times New Roman" w:cs="Times New Roman"/>
          <w:sz w:val="28"/>
          <w:szCs w:val="28"/>
        </w:rPr>
        <w:t xml:space="preserve"> </w:t>
      </w:r>
      <w:r w:rsidRPr="000A6446">
        <w:rPr>
          <w:rFonts w:ascii="Times New Roman" w:hAnsi="Times New Roman" w:cs="Times New Roman"/>
          <w:sz w:val="28"/>
          <w:szCs w:val="28"/>
        </w:rPr>
        <w:t>езде по пересечённой местности.</w:t>
      </w:r>
    </w:p>
    <w:p w14:paraId="14CECC95" w14:textId="773F3680" w:rsidR="00A14048" w:rsidRPr="00662DB1" w:rsidRDefault="00662DB1" w:rsidP="0031692B">
      <w:pPr>
        <w:spacing w:after="0"/>
        <w:ind w:left="-284" w:right="424" w:firstLine="567"/>
        <w:jc w:val="both"/>
        <w:rPr>
          <w:rFonts w:ascii="Times New Roman" w:hAnsi="Times New Roman" w:cs="Times New Roman"/>
          <w:i/>
          <w:iCs/>
          <w:sz w:val="28"/>
          <w:szCs w:val="28"/>
        </w:rPr>
      </w:pPr>
      <w:r w:rsidRPr="00662DB1">
        <w:rPr>
          <w:rFonts w:ascii="Times New Roman" w:hAnsi="Times New Roman" w:cs="Times New Roman"/>
          <w:i/>
          <w:iCs/>
          <w:sz w:val="28"/>
          <w:szCs w:val="28"/>
        </w:rPr>
        <w:t>«</w:t>
      </w:r>
      <w:r w:rsidR="00A14048" w:rsidRPr="00662DB1">
        <w:rPr>
          <w:rFonts w:ascii="Times New Roman" w:hAnsi="Times New Roman" w:cs="Times New Roman"/>
          <w:i/>
          <w:iCs/>
          <w:sz w:val="28"/>
          <w:szCs w:val="28"/>
        </w:rPr>
        <w:t>Перетягивание</w:t>
      </w:r>
      <w:r w:rsidRPr="00662DB1">
        <w:rPr>
          <w:rFonts w:ascii="Times New Roman" w:hAnsi="Times New Roman" w:cs="Times New Roman"/>
          <w:i/>
          <w:iCs/>
          <w:sz w:val="28"/>
          <w:szCs w:val="28"/>
        </w:rPr>
        <w:t>»</w:t>
      </w:r>
      <w:r w:rsidR="00A14048" w:rsidRPr="00662DB1">
        <w:rPr>
          <w:rFonts w:ascii="Times New Roman" w:hAnsi="Times New Roman" w:cs="Times New Roman"/>
          <w:i/>
          <w:iCs/>
          <w:sz w:val="28"/>
          <w:szCs w:val="28"/>
        </w:rPr>
        <w:t xml:space="preserve">. </w:t>
      </w:r>
    </w:p>
    <w:p w14:paraId="1757EBD5" w14:textId="0AA64D53" w:rsidR="000A6446" w:rsidRPr="000A6446" w:rsidRDefault="00BB4BB4" w:rsidP="0031692B">
      <w:pPr>
        <w:spacing w:after="0"/>
        <w:ind w:left="-284" w:right="424" w:firstLine="567"/>
        <w:jc w:val="both"/>
        <w:rPr>
          <w:rFonts w:ascii="Times New Roman" w:hAnsi="Times New Roman" w:cs="Times New Roman"/>
          <w:sz w:val="28"/>
          <w:szCs w:val="28"/>
        </w:rPr>
      </w:pPr>
      <w:r>
        <w:rPr>
          <w:rFonts w:ascii="Times New Roman" w:hAnsi="Times New Roman" w:cs="Times New Roman"/>
          <w:sz w:val="28"/>
          <w:szCs w:val="28"/>
        </w:rPr>
        <w:t>Это</w:t>
      </w:r>
      <w:r w:rsidR="000A6446" w:rsidRPr="000A6446">
        <w:rPr>
          <w:rFonts w:ascii="Times New Roman" w:hAnsi="Times New Roman" w:cs="Times New Roman"/>
          <w:sz w:val="28"/>
          <w:szCs w:val="28"/>
        </w:rPr>
        <w:t xml:space="preserve"> упражнение на перетягивание противника, стоя на одной ноге. Оно развивает скорость реакции, ловкость, выносливость и силу, а также инициативность.</w:t>
      </w:r>
    </w:p>
    <w:p w14:paraId="7B9D2530" w14:textId="77777777" w:rsidR="00662DB1" w:rsidRPr="00662DB1" w:rsidRDefault="00662DB1" w:rsidP="0031692B">
      <w:pPr>
        <w:spacing w:after="0"/>
        <w:ind w:left="-284" w:right="424" w:firstLine="567"/>
        <w:jc w:val="both"/>
        <w:rPr>
          <w:rFonts w:ascii="Times New Roman" w:hAnsi="Times New Roman" w:cs="Times New Roman"/>
          <w:i/>
          <w:iCs/>
          <w:sz w:val="28"/>
          <w:szCs w:val="28"/>
        </w:rPr>
      </w:pPr>
      <w:r w:rsidRPr="00662DB1">
        <w:rPr>
          <w:rFonts w:ascii="Times New Roman" w:hAnsi="Times New Roman" w:cs="Times New Roman"/>
          <w:i/>
          <w:iCs/>
          <w:sz w:val="28"/>
          <w:szCs w:val="28"/>
        </w:rPr>
        <w:t>«У</w:t>
      </w:r>
      <w:r w:rsidR="000A6446" w:rsidRPr="00662DB1">
        <w:rPr>
          <w:rFonts w:ascii="Times New Roman" w:hAnsi="Times New Roman" w:cs="Times New Roman"/>
          <w:i/>
          <w:iCs/>
          <w:sz w:val="28"/>
          <w:szCs w:val="28"/>
        </w:rPr>
        <w:t>пражнение на статическую неподвижность</w:t>
      </w:r>
      <w:r w:rsidRPr="00662DB1">
        <w:rPr>
          <w:rFonts w:ascii="Times New Roman" w:hAnsi="Times New Roman" w:cs="Times New Roman"/>
          <w:i/>
          <w:iCs/>
          <w:sz w:val="28"/>
          <w:szCs w:val="28"/>
        </w:rPr>
        <w:t>»</w:t>
      </w:r>
    </w:p>
    <w:p w14:paraId="2F377FDF" w14:textId="254CBD9D" w:rsidR="000A6446" w:rsidRPr="000A6446"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 xml:space="preserve"> </w:t>
      </w:r>
      <w:r w:rsidR="00E44D58">
        <w:rPr>
          <w:rFonts w:ascii="Times New Roman" w:hAnsi="Times New Roman" w:cs="Times New Roman"/>
          <w:sz w:val="28"/>
          <w:szCs w:val="28"/>
        </w:rPr>
        <w:t>У</w:t>
      </w:r>
      <w:r w:rsidRPr="000A6446">
        <w:rPr>
          <w:rFonts w:ascii="Times New Roman" w:hAnsi="Times New Roman" w:cs="Times New Roman"/>
          <w:sz w:val="28"/>
          <w:szCs w:val="28"/>
        </w:rPr>
        <w:t xml:space="preserve">чащиеся бегают по залу, замирают по команде </w:t>
      </w:r>
      <w:r w:rsidR="006F7138">
        <w:rPr>
          <w:rFonts w:ascii="Times New Roman" w:hAnsi="Times New Roman" w:cs="Times New Roman"/>
          <w:sz w:val="28"/>
          <w:szCs w:val="28"/>
        </w:rPr>
        <w:t>«</w:t>
      </w:r>
      <w:r w:rsidRPr="000A6446">
        <w:rPr>
          <w:rFonts w:ascii="Times New Roman" w:hAnsi="Times New Roman" w:cs="Times New Roman"/>
          <w:sz w:val="28"/>
          <w:szCs w:val="28"/>
        </w:rPr>
        <w:t>СТОП</w:t>
      </w:r>
      <w:r w:rsidR="006F7138">
        <w:rPr>
          <w:rFonts w:ascii="Times New Roman" w:hAnsi="Times New Roman" w:cs="Times New Roman"/>
          <w:sz w:val="28"/>
          <w:szCs w:val="28"/>
        </w:rPr>
        <w:t>»</w:t>
      </w:r>
      <w:r w:rsidRPr="000A6446">
        <w:rPr>
          <w:rFonts w:ascii="Times New Roman" w:hAnsi="Times New Roman" w:cs="Times New Roman"/>
          <w:sz w:val="28"/>
          <w:szCs w:val="28"/>
        </w:rPr>
        <w:t xml:space="preserve"> и стоят неподвижно 30 секунд.</w:t>
      </w:r>
      <w:r w:rsidR="00E44D58" w:rsidRPr="00E44D58">
        <w:t xml:space="preserve"> </w:t>
      </w:r>
      <w:r w:rsidR="006F7138" w:rsidRPr="00E44D58">
        <w:rPr>
          <w:rFonts w:ascii="Times New Roman" w:hAnsi="Times New Roman" w:cs="Times New Roman"/>
          <w:sz w:val="28"/>
          <w:szCs w:val="28"/>
        </w:rPr>
        <w:t>В</w:t>
      </w:r>
      <w:r w:rsidR="00E44D58" w:rsidRPr="00E44D58">
        <w:rPr>
          <w:rFonts w:ascii="Times New Roman" w:hAnsi="Times New Roman" w:cs="Times New Roman"/>
          <w:sz w:val="28"/>
          <w:szCs w:val="28"/>
        </w:rPr>
        <w:t>елосипедисту временами приходится сохранять</w:t>
      </w:r>
      <w:r w:rsidR="00E44D58">
        <w:rPr>
          <w:rFonts w:ascii="Times New Roman" w:hAnsi="Times New Roman" w:cs="Times New Roman"/>
          <w:sz w:val="28"/>
          <w:szCs w:val="28"/>
        </w:rPr>
        <w:t xml:space="preserve"> равновесие</w:t>
      </w:r>
      <w:r w:rsidR="00E44D58" w:rsidRPr="00E44D58">
        <w:rPr>
          <w:rFonts w:ascii="Times New Roman" w:hAnsi="Times New Roman" w:cs="Times New Roman"/>
          <w:sz w:val="28"/>
          <w:szCs w:val="28"/>
        </w:rPr>
        <w:t xml:space="preserve"> при движении с малой скоростью (например, на памптреке), причем в самых причудливых позах. Поэтому при обучении начинающих велосипедистов эти упражнения необходимо включать в свои тренировки.</w:t>
      </w:r>
    </w:p>
    <w:p w14:paraId="646D3A96" w14:textId="77777777" w:rsidR="00662DB1" w:rsidRPr="00662DB1" w:rsidRDefault="00662DB1" w:rsidP="0031692B">
      <w:pPr>
        <w:spacing w:after="0"/>
        <w:ind w:left="-284" w:right="424" w:firstLine="567"/>
        <w:jc w:val="both"/>
        <w:rPr>
          <w:rFonts w:ascii="Times New Roman" w:hAnsi="Times New Roman" w:cs="Times New Roman"/>
          <w:i/>
          <w:iCs/>
          <w:sz w:val="28"/>
          <w:szCs w:val="28"/>
        </w:rPr>
      </w:pPr>
      <w:r w:rsidRPr="00662DB1">
        <w:rPr>
          <w:rFonts w:ascii="Times New Roman" w:hAnsi="Times New Roman" w:cs="Times New Roman"/>
          <w:i/>
          <w:iCs/>
          <w:sz w:val="28"/>
          <w:szCs w:val="28"/>
        </w:rPr>
        <w:t>«Упражнение д</w:t>
      </w:r>
      <w:r w:rsidR="000A6446" w:rsidRPr="00662DB1">
        <w:rPr>
          <w:rFonts w:ascii="Times New Roman" w:hAnsi="Times New Roman" w:cs="Times New Roman"/>
          <w:i/>
          <w:iCs/>
          <w:sz w:val="28"/>
          <w:szCs w:val="28"/>
        </w:rPr>
        <w:t>ля развития выносливости</w:t>
      </w:r>
      <w:r w:rsidRPr="00662DB1">
        <w:rPr>
          <w:rFonts w:ascii="Times New Roman" w:hAnsi="Times New Roman" w:cs="Times New Roman"/>
          <w:i/>
          <w:iCs/>
          <w:sz w:val="28"/>
          <w:szCs w:val="28"/>
        </w:rPr>
        <w:t>»</w:t>
      </w:r>
    </w:p>
    <w:p w14:paraId="263BBE6E" w14:textId="7352FF5F" w:rsidR="000A6446" w:rsidRPr="000A6446" w:rsidRDefault="00662DB1" w:rsidP="0031692B">
      <w:pPr>
        <w:spacing w:after="0"/>
        <w:ind w:left="-284" w:right="424" w:firstLine="567"/>
        <w:jc w:val="both"/>
        <w:rPr>
          <w:rFonts w:ascii="Times New Roman" w:hAnsi="Times New Roman" w:cs="Times New Roman"/>
          <w:sz w:val="28"/>
          <w:szCs w:val="28"/>
        </w:rPr>
      </w:pPr>
      <w:r>
        <w:rPr>
          <w:rFonts w:ascii="Times New Roman" w:hAnsi="Times New Roman" w:cs="Times New Roman"/>
          <w:sz w:val="28"/>
          <w:szCs w:val="28"/>
        </w:rPr>
        <w:t>Обучающиеся</w:t>
      </w:r>
      <w:r w:rsidR="000A6446" w:rsidRPr="000A6446">
        <w:rPr>
          <w:rFonts w:ascii="Times New Roman" w:hAnsi="Times New Roman" w:cs="Times New Roman"/>
          <w:sz w:val="28"/>
          <w:szCs w:val="28"/>
        </w:rPr>
        <w:t xml:space="preserve"> выполняют висы на обеих руках, затем на правой и левой по отдельности.</w:t>
      </w:r>
      <w:r>
        <w:rPr>
          <w:rFonts w:ascii="Times New Roman" w:hAnsi="Times New Roman" w:cs="Times New Roman"/>
          <w:sz w:val="28"/>
          <w:szCs w:val="28"/>
        </w:rPr>
        <w:t xml:space="preserve"> Хорошим временем считается 60 секунд</w:t>
      </w:r>
    </w:p>
    <w:p w14:paraId="2CBA5188" w14:textId="237BA1F3" w:rsidR="000A6446" w:rsidRDefault="0007749A" w:rsidP="0031692B">
      <w:pPr>
        <w:spacing w:after="0"/>
        <w:ind w:left="-284" w:right="424" w:firstLine="567"/>
        <w:jc w:val="both"/>
        <w:rPr>
          <w:rFonts w:ascii="Times New Roman" w:hAnsi="Times New Roman" w:cs="Times New Roman"/>
          <w:i/>
          <w:iCs/>
          <w:sz w:val="28"/>
          <w:szCs w:val="28"/>
        </w:rPr>
      </w:pPr>
      <w:r w:rsidRPr="0007749A">
        <w:rPr>
          <w:rFonts w:ascii="Times New Roman" w:hAnsi="Times New Roman" w:cs="Times New Roman"/>
          <w:i/>
          <w:iCs/>
          <w:sz w:val="28"/>
          <w:szCs w:val="28"/>
        </w:rPr>
        <w:t>«Ходьба по бревну»</w:t>
      </w:r>
      <w:r w:rsidR="000A6446" w:rsidRPr="0007749A">
        <w:rPr>
          <w:rFonts w:ascii="Times New Roman" w:hAnsi="Times New Roman" w:cs="Times New Roman"/>
          <w:i/>
          <w:iCs/>
          <w:sz w:val="28"/>
          <w:szCs w:val="28"/>
        </w:rPr>
        <w:t>.</w:t>
      </w:r>
    </w:p>
    <w:p w14:paraId="7E5A6B2C" w14:textId="28F11E6E" w:rsidR="0007749A" w:rsidRPr="0007749A" w:rsidRDefault="0007749A" w:rsidP="0031692B">
      <w:pPr>
        <w:spacing w:after="0"/>
        <w:ind w:left="-284" w:right="424" w:firstLine="567"/>
        <w:jc w:val="both"/>
        <w:rPr>
          <w:rFonts w:ascii="Times New Roman" w:hAnsi="Times New Roman" w:cs="Times New Roman"/>
          <w:sz w:val="28"/>
          <w:szCs w:val="28"/>
        </w:rPr>
      </w:pPr>
      <w:r w:rsidRPr="0007749A">
        <w:rPr>
          <w:rFonts w:ascii="Times New Roman" w:hAnsi="Times New Roman" w:cs="Times New Roman"/>
          <w:sz w:val="28"/>
          <w:szCs w:val="28"/>
        </w:rPr>
        <w:lastRenderedPageBreak/>
        <w:t>Для улучшения координации и владения собственным телом учащиеся ходят по бревну</w:t>
      </w:r>
      <w:r w:rsidRPr="0007749A">
        <w:rPr>
          <w:rFonts w:ascii="Times New Roman" w:hAnsi="Times New Roman" w:cs="Times New Roman"/>
          <w:i/>
          <w:iCs/>
          <w:sz w:val="28"/>
          <w:szCs w:val="28"/>
        </w:rPr>
        <w:t xml:space="preserve"> </w:t>
      </w:r>
      <w:r w:rsidRPr="0007749A">
        <w:rPr>
          <w:rFonts w:ascii="Times New Roman" w:hAnsi="Times New Roman" w:cs="Times New Roman"/>
          <w:sz w:val="28"/>
          <w:szCs w:val="28"/>
        </w:rPr>
        <w:t>мелкими быстрыми шагами</w:t>
      </w:r>
      <w:r>
        <w:rPr>
          <w:rFonts w:ascii="Times New Roman" w:hAnsi="Times New Roman" w:cs="Times New Roman"/>
          <w:sz w:val="28"/>
          <w:szCs w:val="28"/>
        </w:rPr>
        <w:t>.</w:t>
      </w:r>
      <w:r w:rsidR="00056E81">
        <w:rPr>
          <w:rFonts w:ascii="Times New Roman" w:hAnsi="Times New Roman" w:cs="Times New Roman"/>
          <w:sz w:val="28"/>
          <w:szCs w:val="28"/>
        </w:rPr>
        <w:t xml:space="preserve"> </w:t>
      </w:r>
      <w:r w:rsidR="00056E81" w:rsidRPr="00056E81">
        <w:rPr>
          <w:rFonts w:ascii="Times New Roman" w:hAnsi="Times New Roman" w:cs="Times New Roman"/>
          <w:sz w:val="28"/>
          <w:szCs w:val="28"/>
        </w:rPr>
        <w:t>Упражнение позволяет побороть страх при движении по узким мосткам</w:t>
      </w:r>
      <w:r w:rsidR="00BB4BB4">
        <w:rPr>
          <w:rFonts w:ascii="Times New Roman" w:hAnsi="Times New Roman" w:cs="Times New Roman"/>
          <w:sz w:val="28"/>
          <w:szCs w:val="28"/>
        </w:rPr>
        <w:t>.</w:t>
      </w:r>
    </w:p>
    <w:p w14:paraId="2E92F397" w14:textId="77777777" w:rsidR="00FA3837" w:rsidRDefault="00FA3837" w:rsidP="0031692B">
      <w:pPr>
        <w:spacing w:after="0"/>
        <w:ind w:left="-284" w:right="424" w:firstLine="567"/>
        <w:jc w:val="both"/>
        <w:rPr>
          <w:rFonts w:ascii="Times New Roman" w:hAnsi="Times New Roman" w:cs="Times New Roman"/>
          <w:i/>
          <w:iCs/>
          <w:sz w:val="28"/>
          <w:szCs w:val="28"/>
        </w:rPr>
      </w:pPr>
    </w:p>
    <w:p w14:paraId="110C11E6" w14:textId="2DD063D7" w:rsidR="0007749A" w:rsidRDefault="0007749A" w:rsidP="0031692B">
      <w:pPr>
        <w:spacing w:after="0"/>
        <w:ind w:left="-284" w:right="424" w:firstLine="567"/>
        <w:jc w:val="both"/>
        <w:rPr>
          <w:rFonts w:ascii="Times New Roman" w:hAnsi="Times New Roman" w:cs="Times New Roman"/>
          <w:i/>
          <w:iCs/>
          <w:sz w:val="28"/>
          <w:szCs w:val="28"/>
        </w:rPr>
      </w:pPr>
      <w:r>
        <w:rPr>
          <w:rFonts w:ascii="Times New Roman" w:hAnsi="Times New Roman" w:cs="Times New Roman"/>
          <w:i/>
          <w:iCs/>
          <w:sz w:val="28"/>
          <w:szCs w:val="28"/>
        </w:rPr>
        <w:t>«</w:t>
      </w:r>
      <w:r w:rsidR="000A6446" w:rsidRPr="0007749A">
        <w:rPr>
          <w:rFonts w:ascii="Times New Roman" w:hAnsi="Times New Roman" w:cs="Times New Roman"/>
          <w:i/>
          <w:iCs/>
          <w:sz w:val="28"/>
          <w:szCs w:val="28"/>
        </w:rPr>
        <w:t>Проба Штанге</w:t>
      </w:r>
      <w:r>
        <w:rPr>
          <w:rFonts w:ascii="Times New Roman" w:hAnsi="Times New Roman" w:cs="Times New Roman"/>
          <w:i/>
          <w:iCs/>
          <w:sz w:val="28"/>
          <w:szCs w:val="28"/>
        </w:rPr>
        <w:t>»</w:t>
      </w:r>
    </w:p>
    <w:p w14:paraId="320BB3B2" w14:textId="77777777" w:rsidR="004B0675" w:rsidRDefault="000A6446" w:rsidP="0031692B">
      <w:pPr>
        <w:spacing w:after="0"/>
        <w:ind w:left="-284" w:right="424" w:firstLine="567"/>
        <w:jc w:val="both"/>
      </w:pPr>
      <w:r w:rsidRPr="000A6446">
        <w:rPr>
          <w:rFonts w:ascii="Times New Roman" w:hAnsi="Times New Roman" w:cs="Times New Roman"/>
          <w:sz w:val="28"/>
          <w:szCs w:val="28"/>
        </w:rPr>
        <w:t>. Испытуемый делает глубокий вдох, задерживает дыхание и зажимает нос пальцами, фиксируя время задержки дыхания. Для мальчиков 10–11 лет хороший результат — 30–40 секунд.</w:t>
      </w:r>
      <w:r w:rsidR="00E44D58" w:rsidRPr="00E44D58">
        <w:t xml:space="preserve"> </w:t>
      </w:r>
    </w:p>
    <w:p w14:paraId="7EFE9632" w14:textId="262518E7" w:rsidR="000A6446" w:rsidRPr="000A6446" w:rsidRDefault="004B0675" w:rsidP="0031692B">
      <w:pPr>
        <w:spacing w:after="0"/>
        <w:ind w:left="-284" w:right="424" w:firstLine="567"/>
        <w:jc w:val="both"/>
        <w:rPr>
          <w:rFonts w:ascii="Times New Roman" w:hAnsi="Times New Roman" w:cs="Times New Roman"/>
          <w:sz w:val="28"/>
          <w:szCs w:val="28"/>
        </w:rPr>
      </w:pPr>
      <w:r>
        <w:rPr>
          <w:rFonts w:ascii="Times New Roman" w:hAnsi="Times New Roman" w:cs="Times New Roman"/>
          <w:sz w:val="28"/>
          <w:szCs w:val="28"/>
        </w:rPr>
        <w:t>Упражнение п</w:t>
      </w:r>
      <w:r w:rsidR="00E44D58" w:rsidRPr="00E44D58">
        <w:rPr>
          <w:rFonts w:ascii="Times New Roman" w:hAnsi="Times New Roman" w:cs="Times New Roman"/>
          <w:sz w:val="28"/>
          <w:szCs w:val="28"/>
        </w:rPr>
        <w:t>озволяет судить о состоянии дыхательной системы учащегося. Это важно при подготовке к длительной езде.</w:t>
      </w:r>
    </w:p>
    <w:p w14:paraId="455E6136" w14:textId="77777777" w:rsidR="00056E81" w:rsidRDefault="00056E81" w:rsidP="0031692B">
      <w:pPr>
        <w:spacing w:after="0"/>
        <w:ind w:left="-284" w:right="424" w:firstLine="567"/>
        <w:jc w:val="both"/>
        <w:rPr>
          <w:rFonts w:ascii="Times New Roman" w:hAnsi="Times New Roman" w:cs="Times New Roman"/>
          <w:sz w:val="28"/>
          <w:szCs w:val="28"/>
        </w:rPr>
      </w:pPr>
      <w:r w:rsidRPr="00056E81">
        <w:rPr>
          <w:rFonts w:ascii="Times New Roman" w:hAnsi="Times New Roman" w:cs="Times New Roman"/>
          <w:i/>
          <w:iCs/>
          <w:sz w:val="28"/>
          <w:szCs w:val="28"/>
        </w:rPr>
        <w:t>«</w:t>
      </w:r>
      <w:r w:rsidR="000A6446" w:rsidRPr="00056E81">
        <w:rPr>
          <w:rFonts w:ascii="Times New Roman" w:hAnsi="Times New Roman" w:cs="Times New Roman"/>
          <w:i/>
          <w:iCs/>
          <w:sz w:val="28"/>
          <w:szCs w:val="28"/>
        </w:rPr>
        <w:t>Быстрот</w:t>
      </w:r>
      <w:r w:rsidRPr="00056E81">
        <w:rPr>
          <w:rFonts w:ascii="Times New Roman" w:hAnsi="Times New Roman" w:cs="Times New Roman"/>
          <w:i/>
          <w:iCs/>
          <w:sz w:val="28"/>
          <w:szCs w:val="28"/>
        </w:rPr>
        <w:t>а</w:t>
      </w:r>
      <w:r w:rsidR="000A6446" w:rsidRPr="00056E81">
        <w:rPr>
          <w:rFonts w:ascii="Times New Roman" w:hAnsi="Times New Roman" w:cs="Times New Roman"/>
          <w:i/>
          <w:iCs/>
          <w:sz w:val="28"/>
          <w:szCs w:val="28"/>
        </w:rPr>
        <w:t xml:space="preserve"> и ловкость</w:t>
      </w:r>
      <w:r w:rsidRPr="00056E81">
        <w:rPr>
          <w:rFonts w:ascii="Times New Roman" w:hAnsi="Times New Roman" w:cs="Times New Roman"/>
          <w:i/>
          <w:iCs/>
          <w:sz w:val="28"/>
          <w:szCs w:val="28"/>
        </w:rPr>
        <w:t>»</w:t>
      </w:r>
      <w:r w:rsidR="000A6446" w:rsidRPr="000A6446">
        <w:rPr>
          <w:rFonts w:ascii="Times New Roman" w:hAnsi="Times New Roman" w:cs="Times New Roman"/>
          <w:sz w:val="28"/>
          <w:szCs w:val="28"/>
        </w:rPr>
        <w:t xml:space="preserve"> </w:t>
      </w:r>
    </w:p>
    <w:p w14:paraId="62075FCD" w14:textId="483B878C" w:rsidR="004B0675" w:rsidRPr="004B0675" w:rsidRDefault="004B0675" w:rsidP="0031692B">
      <w:pPr>
        <w:spacing w:after="0"/>
        <w:ind w:left="-284" w:right="424" w:firstLine="567"/>
        <w:jc w:val="both"/>
        <w:rPr>
          <w:rFonts w:ascii="Times New Roman" w:hAnsi="Times New Roman" w:cs="Times New Roman"/>
          <w:sz w:val="28"/>
          <w:szCs w:val="28"/>
        </w:rPr>
      </w:pPr>
      <w:r w:rsidRPr="004B0675">
        <w:rPr>
          <w:rFonts w:ascii="Times New Roman" w:hAnsi="Times New Roman" w:cs="Times New Roman"/>
          <w:sz w:val="28"/>
          <w:szCs w:val="28"/>
        </w:rPr>
        <w:t>Оценивается тестом по скорости сжатия рукой падающей линейки или палки. Тест выполняют</w:t>
      </w:r>
      <w:r>
        <w:rPr>
          <w:rFonts w:ascii="Times New Roman" w:hAnsi="Times New Roman" w:cs="Times New Roman"/>
          <w:sz w:val="28"/>
          <w:szCs w:val="28"/>
        </w:rPr>
        <w:t xml:space="preserve"> левой и правой рукой</w:t>
      </w:r>
      <w:r w:rsidRPr="004B0675">
        <w:rPr>
          <w:rFonts w:ascii="Times New Roman" w:hAnsi="Times New Roman" w:cs="Times New Roman"/>
          <w:sz w:val="28"/>
          <w:szCs w:val="28"/>
        </w:rPr>
        <w:t xml:space="preserve"> в положении стоя. </w:t>
      </w:r>
      <w:r>
        <w:rPr>
          <w:rFonts w:ascii="Times New Roman" w:hAnsi="Times New Roman" w:cs="Times New Roman"/>
          <w:sz w:val="28"/>
          <w:szCs w:val="28"/>
        </w:rPr>
        <w:t>Р</w:t>
      </w:r>
      <w:r w:rsidRPr="004B0675">
        <w:rPr>
          <w:rFonts w:ascii="Times New Roman" w:hAnsi="Times New Roman" w:cs="Times New Roman"/>
          <w:sz w:val="28"/>
          <w:szCs w:val="28"/>
        </w:rPr>
        <w:t xml:space="preserve">ука с разогнутыми пальцами (ребром ладони вниз) вытянута вперед. </w:t>
      </w:r>
      <w:r>
        <w:rPr>
          <w:rFonts w:ascii="Times New Roman" w:hAnsi="Times New Roman" w:cs="Times New Roman"/>
          <w:sz w:val="28"/>
          <w:szCs w:val="28"/>
        </w:rPr>
        <w:t xml:space="preserve">Учитель </w:t>
      </w:r>
      <w:r w:rsidRPr="004B0675">
        <w:rPr>
          <w:rFonts w:ascii="Times New Roman" w:hAnsi="Times New Roman" w:cs="Times New Roman"/>
          <w:sz w:val="28"/>
          <w:szCs w:val="28"/>
        </w:rPr>
        <w:t xml:space="preserve">устанавливает линейку параллельно ладони обследуемого на расстояние 1-2 см. Нулевая отметка линейки находится на уровне нижнего края ладони. После команды </w:t>
      </w:r>
      <w:r w:rsidR="006F7138">
        <w:rPr>
          <w:rFonts w:ascii="Times New Roman" w:hAnsi="Times New Roman" w:cs="Times New Roman"/>
          <w:sz w:val="28"/>
          <w:szCs w:val="28"/>
        </w:rPr>
        <w:t>«</w:t>
      </w:r>
      <w:r w:rsidRPr="004B0675">
        <w:rPr>
          <w:rFonts w:ascii="Times New Roman" w:hAnsi="Times New Roman" w:cs="Times New Roman"/>
          <w:sz w:val="28"/>
          <w:szCs w:val="28"/>
        </w:rPr>
        <w:t>внимание</w:t>
      </w:r>
      <w:r w:rsidR="006F7138">
        <w:rPr>
          <w:rFonts w:ascii="Times New Roman" w:hAnsi="Times New Roman" w:cs="Times New Roman"/>
          <w:sz w:val="28"/>
          <w:szCs w:val="28"/>
        </w:rPr>
        <w:t>»</w:t>
      </w:r>
      <w:r w:rsidRPr="004B0675">
        <w:rPr>
          <w:rFonts w:ascii="Times New Roman" w:hAnsi="Times New Roman" w:cs="Times New Roman"/>
          <w:sz w:val="28"/>
          <w:szCs w:val="28"/>
        </w:rPr>
        <w:t xml:space="preserve"> </w:t>
      </w:r>
      <w:r w:rsidR="00EC0FDD">
        <w:rPr>
          <w:rFonts w:ascii="Times New Roman" w:hAnsi="Times New Roman" w:cs="Times New Roman"/>
          <w:sz w:val="28"/>
          <w:szCs w:val="28"/>
        </w:rPr>
        <w:t xml:space="preserve">учитель </w:t>
      </w:r>
      <w:r w:rsidRPr="004B0675">
        <w:rPr>
          <w:rFonts w:ascii="Times New Roman" w:hAnsi="Times New Roman" w:cs="Times New Roman"/>
          <w:sz w:val="28"/>
          <w:szCs w:val="28"/>
        </w:rPr>
        <w:t xml:space="preserve">в течение 5 сек. </w:t>
      </w:r>
      <w:r w:rsidR="001A2B65">
        <w:rPr>
          <w:rFonts w:ascii="Times New Roman" w:hAnsi="Times New Roman" w:cs="Times New Roman"/>
          <w:sz w:val="28"/>
          <w:szCs w:val="28"/>
        </w:rPr>
        <w:t>д</w:t>
      </w:r>
      <w:r w:rsidRPr="004B0675">
        <w:rPr>
          <w:rFonts w:ascii="Times New Roman" w:hAnsi="Times New Roman" w:cs="Times New Roman"/>
          <w:sz w:val="28"/>
          <w:szCs w:val="28"/>
        </w:rPr>
        <w:t xml:space="preserve">олжен отпустить линейку. Перед обследуемым стоит задача как можно быстрее сжать пальцы в кулак и задержать падение линейки. Результат оценивается по расстоянию в сантиметрах от нижнего края ладони до нулевой отметки линейки. Для мальчиков неплохим результатом считается </w:t>
      </w:r>
      <w:r w:rsidR="006F7138">
        <w:rPr>
          <w:rFonts w:ascii="Times New Roman" w:hAnsi="Times New Roman" w:cs="Times New Roman"/>
          <w:sz w:val="28"/>
          <w:szCs w:val="28"/>
        </w:rPr>
        <w:t>–</w:t>
      </w:r>
      <w:r w:rsidRPr="004B0675">
        <w:rPr>
          <w:rFonts w:ascii="Times New Roman" w:hAnsi="Times New Roman" w:cs="Times New Roman"/>
          <w:sz w:val="28"/>
          <w:szCs w:val="28"/>
        </w:rPr>
        <w:t xml:space="preserve"> 18-20 см.</w:t>
      </w:r>
    </w:p>
    <w:p w14:paraId="570B84B2" w14:textId="77777777" w:rsidR="004B0675" w:rsidRDefault="004B0675" w:rsidP="0031692B">
      <w:pPr>
        <w:spacing w:after="0"/>
        <w:ind w:left="-284" w:right="424" w:firstLine="567"/>
        <w:jc w:val="both"/>
        <w:rPr>
          <w:rFonts w:ascii="Times New Roman" w:hAnsi="Times New Roman" w:cs="Times New Roman"/>
          <w:sz w:val="28"/>
          <w:szCs w:val="28"/>
        </w:rPr>
      </w:pPr>
      <w:r w:rsidRPr="004B0675">
        <w:rPr>
          <w:rFonts w:ascii="Times New Roman" w:hAnsi="Times New Roman" w:cs="Times New Roman"/>
          <w:sz w:val="28"/>
          <w:szCs w:val="28"/>
        </w:rPr>
        <w:t>Упражнение позволяет научиться манипулировать (управлять) одной рукой при движении на велосипеде (например, при подаче сигналов поворота рукой).</w:t>
      </w:r>
    </w:p>
    <w:p w14:paraId="6D4005AD" w14:textId="506C9241" w:rsidR="00056E81" w:rsidRPr="00056E81" w:rsidRDefault="00056E81" w:rsidP="0031692B">
      <w:pPr>
        <w:spacing w:after="0"/>
        <w:ind w:left="-284" w:right="424" w:firstLine="567"/>
        <w:jc w:val="both"/>
        <w:rPr>
          <w:rFonts w:ascii="Times New Roman" w:hAnsi="Times New Roman" w:cs="Times New Roman"/>
          <w:i/>
          <w:iCs/>
          <w:sz w:val="28"/>
          <w:szCs w:val="28"/>
        </w:rPr>
      </w:pPr>
      <w:r>
        <w:rPr>
          <w:rFonts w:ascii="Times New Roman" w:hAnsi="Times New Roman" w:cs="Times New Roman"/>
          <w:i/>
          <w:iCs/>
          <w:sz w:val="28"/>
          <w:szCs w:val="28"/>
        </w:rPr>
        <w:t>«</w:t>
      </w:r>
      <w:r w:rsidR="000A6446" w:rsidRPr="00056E81">
        <w:rPr>
          <w:rFonts w:ascii="Times New Roman" w:hAnsi="Times New Roman" w:cs="Times New Roman"/>
          <w:i/>
          <w:iCs/>
          <w:sz w:val="28"/>
          <w:szCs w:val="28"/>
        </w:rPr>
        <w:t>Гибкость</w:t>
      </w:r>
      <w:r>
        <w:rPr>
          <w:rFonts w:ascii="Times New Roman" w:hAnsi="Times New Roman" w:cs="Times New Roman"/>
          <w:i/>
          <w:iCs/>
          <w:sz w:val="28"/>
          <w:szCs w:val="28"/>
        </w:rPr>
        <w:t>»</w:t>
      </w:r>
    </w:p>
    <w:p w14:paraId="45F3722F" w14:textId="568E0F08" w:rsidR="000A6446" w:rsidRPr="000A6446"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 xml:space="preserve"> </w:t>
      </w:r>
      <w:r w:rsidR="00056E81">
        <w:rPr>
          <w:rFonts w:ascii="Times New Roman" w:hAnsi="Times New Roman" w:cs="Times New Roman"/>
          <w:sz w:val="28"/>
          <w:szCs w:val="28"/>
        </w:rPr>
        <w:t>О</w:t>
      </w:r>
      <w:r w:rsidRPr="000A6446">
        <w:rPr>
          <w:rFonts w:ascii="Times New Roman" w:hAnsi="Times New Roman" w:cs="Times New Roman"/>
          <w:sz w:val="28"/>
          <w:szCs w:val="28"/>
        </w:rPr>
        <w:t>ценивается наклоном вперёд с касанием отметки на уровне стоп и сохранением позы не менее 2 секунд. Тест проводится 3 раза, учитывается лучший результат. Хороший результат — минус 8–10 см.</w:t>
      </w:r>
      <w:r w:rsidR="00056E81">
        <w:rPr>
          <w:rFonts w:ascii="Times New Roman" w:hAnsi="Times New Roman" w:cs="Times New Roman"/>
          <w:sz w:val="28"/>
          <w:szCs w:val="28"/>
        </w:rPr>
        <w:t xml:space="preserve"> </w:t>
      </w:r>
      <w:r w:rsidR="004B0675" w:rsidRPr="004B0675">
        <w:rPr>
          <w:rFonts w:ascii="Times New Roman" w:hAnsi="Times New Roman" w:cs="Times New Roman"/>
          <w:sz w:val="28"/>
          <w:szCs w:val="28"/>
        </w:rPr>
        <w:t>Упражнение позволяет поднимать предметы с земли сидя на велосипеде.</w:t>
      </w:r>
    </w:p>
    <w:p w14:paraId="668F4408" w14:textId="77777777" w:rsidR="004B0675" w:rsidRPr="004B0675" w:rsidRDefault="004B0675" w:rsidP="0031692B">
      <w:pPr>
        <w:spacing w:after="0"/>
        <w:ind w:left="-284" w:right="424" w:firstLine="567"/>
        <w:jc w:val="both"/>
        <w:rPr>
          <w:rFonts w:ascii="Times New Roman" w:hAnsi="Times New Roman" w:cs="Times New Roman"/>
          <w:i/>
          <w:iCs/>
          <w:sz w:val="28"/>
          <w:szCs w:val="28"/>
        </w:rPr>
      </w:pPr>
      <w:r w:rsidRPr="004B0675">
        <w:rPr>
          <w:rFonts w:ascii="Times New Roman" w:hAnsi="Times New Roman" w:cs="Times New Roman"/>
          <w:i/>
          <w:iCs/>
          <w:sz w:val="28"/>
          <w:szCs w:val="28"/>
        </w:rPr>
        <w:t>«</w:t>
      </w:r>
      <w:r w:rsidR="000A6446" w:rsidRPr="004B0675">
        <w:rPr>
          <w:rFonts w:ascii="Times New Roman" w:hAnsi="Times New Roman" w:cs="Times New Roman"/>
          <w:i/>
          <w:iCs/>
          <w:sz w:val="28"/>
          <w:szCs w:val="28"/>
        </w:rPr>
        <w:t>Тест для силы мышц предплечья и моторики пальцев</w:t>
      </w:r>
      <w:r w:rsidRPr="004B0675">
        <w:rPr>
          <w:rFonts w:ascii="Times New Roman" w:hAnsi="Times New Roman" w:cs="Times New Roman"/>
          <w:i/>
          <w:iCs/>
          <w:sz w:val="28"/>
          <w:szCs w:val="28"/>
        </w:rPr>
        <w:t>»</w:t>
      </w:r>
    </w:p>
    <w:p w14:paraId="17D504FD" w14:textId="3972B0E0" w:rsidR="00B42E5C" w:rsidRDefault="000A6446" w:rsidP="0031692B">
      <w:pPr>
        <w:spacing w:after="0"/>
        <w:ind w:left="-284" w:right="424" w:firstLine="567"/>
        <w:jc w:val="both"/>
        <w:rPr>
          <w:rFonts w:ascii="Times New Roman" w:hAnsi="Times New Roman" w:cs="Times New Roman"/>
          <w:sz w:val="28"/>
          <w:szCs w:val="28"/>
        </w:rPr>
      </w:pPr>
      <w:r w:rsidRPr="000A6446">
        <w:rPr>
          <w:rFonts w:ascii="Times New Roman" w:hAnsi="Times New Roman" w:cs="Times New Roman"/>
          <w:sz w:val="28"/>
          <w:szCs w:val="28"/>
        </w:rPr>
        <w:t xml:space="preserve"> испытуемый комкает газету одной рукой, учитывается время сбора бумаги в кулак. Хороший результат — 5 секунд.</w:t>
      </w:r>
      <w:r w:rsidR="004B0675">
        <w:rPr>
          <w:rFonts w:ascii="Times New Roman" w:hAnsi="Times New Roman" w:cs="Times New Roman"/>
          <w:sz w:val="28"/>
          <w:szCs w:val="28"/>
        </w:rPr>
        <w:t xml:space="preserve"> </w:t>
      </w:r>
    </w:p>
    <w:p w14:paraId="7FF862EE" w14:textId="6E840975" w:rsidR="00EC0FDD" w:rsidRPr="00796325" w:rsidRDefault="00EC0FDD" w:rsidP="0031692B">
      <w:pPr>
        <w:spacing w:after="0"/>
        <w:ind w:left="-284" w:right="424" w:firstLine="567"/>
        <w:jc w:val="both"/>
        <w:rPr>
          <w:rFonts w:ascii="Times New Roman" w:hAnsi="Times New Roman" w:cs="Times New Roman"/>
          <w:i/>
          <w:iCs/>
          <w:sz w:val="28"/>
          <w:szCs w:val="28"/>
        </w:rPr>
      </w:pPr>
      <w:r w:rsidRPr="00796325">
        <w:rPr>
          <w:rFonts w:ascii="Times New Roman" w:hAnsi="Times New Roman" w:cs="Times New Roman"/>
          <w:i/>
          <w:iCs/>
          <w:sz w:val="28"/>
          <w:szCs w:val="28"/>
        </w:rPr>
        <w:t>Заключение</w:t>
      </w:r>
    </w:p>
    <w:p w14:paraId="45FCED1D" w14:textId="77777777" w:rsidR="006F722C" w:rsidRPr="006F722C" w:rsidRDefault="00EC0FDD" w:rsidP="0031692B">
      <w:pPr>
        <w:spacing w:after="0"/>
        <w:ind w:left="-284" w:right="424" w:firstLine="567"/>
        <w:jc w:val="both"/>
        <w:rPr>
          <w:rFonts w:ascii="Times New Roman" w:hAnsi="Times New Roman" w:cs="Times New Roman"/>
          <w:sz w:val="28"/>
          <w:szCs w:val="28"/>
        </w:rPr>
      </w:pPr>
      <w:r w:rsidRPr="00EC0FDD">
        <w:rPr>
          <w:rFonts w:ascii="Times New Roman" w:hAnsi="Times New Roman" w:cs="Times New Roman"/>
          <w:sz w:val="28"/>
          <w:szCs w:val="28"/>
        </w:rPr>
        <w:t xml:space="preserve">  </w:t>
      </w:r>
      <w:r w:rsidR="006F722C" w:rsidRPr="006F722C">
        <w:rPr>
          <w:rFonts w:ascii="Times New Roman" w:hAnsi="Times New Roman" w:cs="Times New Roman"/>
          <w:sz w:val="28"/>
          <w:szCs w:val="28"/>
        </w:rPr>
        <w:t>Для эффективного применения данной методики необходимо соблюдение ряда условий. В частности, следует создать благоприятную атмосферу на уроке, в которой ученик будет чувствовать свою успешность.</w:t>
      </w:r>
    </w:p>
    <w:p w14:paraId="7DD724BE" w14:textId="77777777" w:rsidR="006F722C" w:rsidRPr="006F722C" w:rsidRDefault="006F722C" w:rsidP="0031692B">
      <w:pPr>
        <w:spacing w:after="0"/>
        <w:ind w:left="-284" w:right="424" w:firstLine="567"/>
        <w:jc w:val="both"/>
        <w:rPr>
          <w:rFonts w:ascii="Times New Roman" w:hAnsi="Times New Roman" w:cs="Times New Roman"/>
          <w:sz w:val="28"/>
          <w:szCs w:val="28"/>
        </w:rPr>
      </w:pPr>
      <w:r w:rsidRPr="006F722C">
        <w:rPr>
          <w:rFonts w:ascii="Times New Roman" w:hAnsi="Times New Roman" w:cs="Times New Roman"/>
          <w:sz w:val="28"/>
          <w:szCs w:val="28"/>
        </w:rPr>
        <w:t>Кроме того, между учащимися должен происходить активный обмен опытом и методами деятельности.</w:t>
      </w:r>
    </w:p>
    <w:p w14:paraId="22310982" w14:textId="77777777" w:rsidR="006F722C" w:rsidRPr="006F722C" w:rsidRDefault="006F722C" w:rsidP="0031692B">
      <w:pPr>
        <w:spacing w:after="0"/>
        <w:ind w:left="-284" w:right="424" w:firstLine="567"/>
        <w:jc w:val="both"/>
        <w:rPr>
          <w:rFonts w:ascii="Times New Roman" w:hAnsi="Times New Roman" w:cs="Times New Roman"/>
          <w:sz w:val="28"/>
          <w:szCs w:val="28"/>
        </w:rPr>
      </w:pPr>
      <w:r w:rsidRPr="006F722C">
        <w:rPr>
          <w:rFonts w:ascii="Times New Roman" w:hAnsi="Times New Roman" w:cs="Times New Roman"/>
          <w:sz w:val="28"/>
          <w:szCs w:val="28"/>
        </w:rPr>
        <w:t>Также необходимо поставить задачу, которая будет способствовать не только получению новых знаний, но и развитию познавательной активности.</w:t>
      </w:r>
    </w:p>
    <w:p w14:paraId="04A87A54" w14:textId="77777777" w:rsidR="006F722C" w:rsidRPr="006F722C" w:rsidRDefault="006F722C" w:rsidP="0031692B">
      <w:pPr>
        <w:spacing w:after="0"/>
        <w:ind w:left="-284" w:right="424" w:firstLine="567"/>
        <w:jc w:val="both"/>
        <w:rPr>
          <w:rFonts w:ascii="Times New Roman" w:hAnsi="Times New Roman" w:cs="Times New Roman"/>
          <w:sz w:val="28"/>
          <w:szCs w:val="28"/>
        </w:rPr>
      </w:pPr>
      <w:r w:rsidRPr="006F722C">
        <w:rPr>
          <w:rFonts w:ascii="Times New Roman" w:hAnsi="Times New Roman" w:cs="Times New Roman"/>
          <w:sz w:val="28"/>
          <w:szCs w:val="28"/>
        </w:rPr>
        <w:t>Все участники процесса обучения должны быть терпимы к возможным неудачам.</w:t>
      </w:r>
    </w:p>
    <w:p w14:paraId="3ABBD67A" w14:textId="356F2CE8" w:rsidR="00854C9B" w:rsidRDefault="006F722C" w:rsidP="00FA3837">
      <w:pPr>
        <w:spacing w:after="0"/>
        <w:ind w:left="-284" w:right="424" w:firstLine="567"/>
        <w:jc w:val="both"/>
        <w:rPr>
          <w:rFonts w:ascii="Times New Roman" w:hAnsi="Times New Roman" w:cs="Times New Roman"/>
          <w:sz w:val="28"/>
          <w:szCs w:val="28"/>
        </w:rPr>
      </w:pPr>
      <w:r w:rsidRPr="006F722C">
        <w:rPr>
          <w:rFonts w:ascii="Times New Roman" w:hAnsi="Times New Roman" w:cs="Times New Roman"/>
          <w:sz w:val="28"/>
          <w:szCs w:val="28"/>
        </w:rPr>
        <w:lastRenderedPageBreak/>
        <w:t>В зависимости от поставленной задачи и ситуации возможно использование индивидуальной, групповой или парной работы.</w:t>
      </w:r>
    </w:p>
    <w:sectPr w:rsidR="00854C9B" w:rsidSect="00744F19">
      <w:footerReference w:type="default" r:id="rId16"/>
      <w:pgSz w:w="11906" w:h="16838"/>
      <w:pgMar w:top="851" w:right="849"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D7726" w14:textId="77777777" w:rsidR="00697D63" w:rsidRDefault="00697D63" w:rsidP="00BD5878">
      <w:pPr>
        <w:spacing w:after="0" w:line="240" w:lineRule="auto"/>
      </w:pPr>
      <w:r>
        <w:separator/>
      </w:r>
    </w:p>
  </w:endnote>
  <w:endnote w:type="continuationSeparator" w:id="0">
    <w:p w14:paraId="7FE2C963" w14:textId="77777777" w:rsidR="00697D63" w:rsidRDefault="00697D63" w:rsidP="00BD5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Yandex Sans Text">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5090647"/>
      <w:docPartObj>
        <w:docPartGallery w:val="Page Numbers (Bottom of Page)"/>
        <w:docPartUnique/>
      </w:docPartObj>
    </w:sdtPr>
    <w:sdtEndPr/>
    <w:sdtContent>
      <w:p w14:paraId="53B54952" w14:textId="15DC60A9" w:rsidR="00744F19" w:rsidRDefault="00744F19">
        <w:pPr>
          <w:pStyle w:val="a7"/>
        </w:pPr>
        <w:r>
          <w:rPr>
            <w:rFonts w:asciiTheme="majorHAnsi" w:eastAsiaTheme="majorEastAsia" w:hAnsiTheme="majorHAnsi" w:cstheme="majorBidi"/>
            <w:noProof/>
            <w:sz w:val="28"/>
            <w:szCs w:val="28"/>
            <w:lang w:eastAsia="ru-RU"/>
          </w:rPr>
          <mc:AlternateContent>
            <mc:Choice Requires="wps">
              <w:drawing>
                <wp:anchor distT="0" distB="0" distL="114300" distR="114300" simplePos="0" relativeHeight="251659264" behindDoc="0" locked="0" layoutInCell="1" allowOverlap="1" wp14:anchorId="49524C61" wp14:editId="0A58EB6F">
                  <wp:simplePos x="0" y="0"/>
                  <wp:positionH relativeFrom="rightMargin">
                    <wp:align>center</wp:align>
                  </wp:positionH>
                  <wp:positionV relativeFrom="bottomMargin">
                    <wp:align>center</wp:align>
                  </wp:positionV>
                  <wp:extent cx="512445" cy="441325"/>
                  <wp:effectExtent l="0" t="0" r="1905" b="0"/>
                  <wp:wrapNone/>
                  <wp:docPr id="1956254039" name="Блок-схема: альтернативный процесс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7549110F" w14:textId="7B208933" w:rsidR="00744F19" w:rsidRDefault="00744F19">
                              <w:pPr>
                                <w:pStyle w:val="a7"/>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CB6E5C" w:rsidRPr="00CB6E5C">
                                <w:rPr>
                                  <w:noProof/>
                                  <w:sz w:val="28"/>
                                  <w:szCs w:val="28"/>
                                </w:rPr>
                                <w:t>5</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24C6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" filled="f" fillcolor="#5c83b4" stroked="f" strokecolor="#737373">
                  <v:textbox>
                    <w:txbxContent>
                      <w:p w14:paraId="7549110F" w14:textId="7B208933" w:rsidR="00744F19" w:rsidRDefault="00744F19">
                        <w:pPr>
                          <w:pStyle w:val="a7"/>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CB6E5C" w:rsidRPr="00CB6E5C">
                          <w:rPr>
                            <w:noProof/>
                            <w:sz w:val="28"/>
                            <w:szCs w:val="28"/>
                          </w:rPr>
                          <w:t>5</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60981" w14:textId="77777777" w:rsidR="00697D63" w:rsidRDefault="00697D63" w:rsidP="00BD5878">
      <w:pPr>
        <w:spacing w:after="0" w:line="240" w:lineRule="auto"/>
      </w:pPr>
      <w:r>
        <w:separator/>
      </w:r>
    </w:p>
  </w:footnote>
  <w:footnote w:type="continuationSeparator" w:id="0">
    <w:p w14:paraId="41207F54" w14:textId="77777777" w:rsidR="00697D63" w:rsidRDefault="00697D63" w:rsidP="00BD5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1E1F24"/>
    <w:multiLevelType w:val="multilevel"/>
    <w:tmpl w:val="BB80C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267977"/>
    <w:multiLevelType w:val="multilevel"/>
    <w:tmpl w:val="931C2A96"/>
    <w:lvl w:ilvl="0">
      <w:start w:val="1"/>
      <w:numFmt w:val="decimal"/>
      <w:lvlText w:val="%1."/>
      <w:lvlJc w:val="left"/>
      <w:pPr>
        <w:ind w:left="644" w:hanging="360"/>
      </w:pPr>
      <w:rPr>
        <w:rFonts w:hint="default"/>
      </w:rPr>
    </w:lvl>
    <w:lvl w:ilvl="1">
      <w:start w:val="1"/>
      <w:numFmt w:val="decimal"/>
      <w:isLgl/>
      <w:lvlText w:val="%1.%2."/>
      <w:lvlJc w:val="left"/>
      <w:pPr>
        <w:ind w:left="1146" w:hanging="720"/>
      </w:pPr>
      <w:rPr>
        <w:rFonts w:ascii="Yandex Sans Text" w:eastAsiaTheme="minorHAnsi" w:hAnsi="Yandex Sans Text" w:cstheme="minorBidi" w:hint="default"/>
        <w:b w:val="0"/>
        <w:bCs w:val="0"/>
      </w:rPr>
    </w:lvl>
    <w:lvl w:ilvl="2">
      <w:start w:val="1"/>
      <w:numFmt w:val="decimal"/>
      <w:isLgl/>
      <w:lvlText w:val="%1.%2.%3."/>
      <w:lvlJc w:val="left"/>
      <w:pPr>
        <w:ind w:left="1004" w:hanging="720"/>
      </w:pPr>
      <w:rPr>
        <w:rFonts w:ascii="Yandex Sans Text" w:eastAsiaTheme="minorHAnsi" w:hAnsi="Yandex Sans Text" w:cstheme="minorBidi" w:hint="default"/>
      </w:rPr>
    </w:lvl>
    <w:lvl w:ilvl="3">
      <w:start w:val="1"/>
      <w:numFmt w:val="decimal"/>
      <w:isLgl/>
      <w:lvlText w:val="%1.%2.%3.%4."/>
      <w:lvlJc w:val="left"/>
      <w:pPr>
        <w:ind w:left="1364" w:hanging="1080"/>
      </w:pPr>
      <w:rPr>
        <w:rFonts w:ascii="Yandex Sans Text" w:eastAsiaTheme="minorHAnsi" w:hAnsi="Yandex Sans Text" w:cstheme="minorBidi" w:hint="default"/>
      </w:rPr>
    </w:lvl>
    <w:lvl w:ilvl="4">
      <w:start w:val="1"/>
      <w:numFmt w:val="decimal"/>
      <w:isLgl/>
      <w:lvlText w:val="%1.%2.%3.%4.%5."/>
      <w:lvlJc w:val="left"/>
      <w:pPr>
        <w:ind w:left="1364" w:hanging="1080"/>
      </w:pPr>
      <w:rPr>
        <w:rFonts w:ascii="Yandex Sans Text" w:eastAsiaTheme="minorHAnsi" w:hAnsi="Yandex Sans Text" w:cstheme="minorBidi" w:hint="default"/>
      </w:rPr>
    </w:lvl>
    <w:lvl w:ilvl="5">
      <w:start w:val="1"/>
      <w:numFmt w:val="decimal"/>
      <w:isLgl/>
      <w:lvlText w:val="%1.%2.%3.%4.%5.%6."/>
      <w:lvlJc w:val="left"/>
      <w:pPr>
        <w:ind w:left="1724" w:hanging="1440"/>
      </w:pPr>
      <w:rPr>
        <w:rFonts w:ascii="Yandex Sans Text" w:eastAsiaTheme="minorHAnsi" w:hAnsi="Yandex Sans Text" w:cstheme="minorBidi" w:hint="default"/>
      </w:rPr>
    </w:lvl>
    <w:lvl w:ilvl="6">
      <w:start w:val="1"/>
      <w:numFmt w:val="decimal"/>
      <w:isLgl/>
      <w:lvlText w:val="%1.%2.%3.%4.%5.%6.%7."/>
      <w:lvlJc w:val="left"/>
      <w:pPr>
        <w:ind w:left="2084" w:hanging="1800"/>
      </w:pPr>
      <w:rPr>
        <w:rFonts w:ascii="Yandex Sans Text" w:eastAsiaTheme="minorHAnsi" w:hAnsi="Yandex Sans Text" w:cstheme="minorBidi" w:hint="default"/>
      </w:rPr>
    </w:lvl>
    <w:lvl w:ilvl="7">
      <w:start w:val="1"/>
      <w:numFmt w:val="decimal"/>
      <w:isLgl/>
      <w:lvlText w:val="%1.%2.%3.%4.%5.%6.%7.%8."/>
      <w:lvlJc w:val="left"/>
      <w:pPr>
        <w:ind w:left="2084" w:hanging="1800"/>
      </w:pPr>
      <w:rPr>
        <w:rFonts w:ascii="Yandex Sans Text" w:eastAsiaTheme="minorHAnsi" w:hAnsi="Yandex Sans Text" w:cstheme="minorBidi" w:hint="default"/>
      </w:rPr>
    </w:lvl>
    <w:lvl w:ilvl="8">
      <w:start w:val="1"/>
      <w:numFmt w:val="decimal"/>
      <w:isLgl/>
      <w:lvlText w:val="%1.%2.%3.%4.%5.%6.%7.%8.%9."/>
      <w:lvlJc w:val="left"/>
      <w:pPr>
        <w:ind w:left="2444" w:hanging="2160"/>
      </w:pPr>
      <w:rPr>
        <w:rFonts w:ascii="Yandex Sans Text" w:eastAsiaTheme="minorHAnsi" w:hAnsi="Yandex Sans Text" w:cstheme="minorBidi" w:hint="default"/>
      </w:rPr>
    </w:lvl>
  </w:abstractNum>
  <w:abstractNum w:abstractNumId="2" w15:restartNumberingAfterBreak="0">
    <w:nsid w:val="2B5236C5"/>
    <w:multiLevelType w:val="multilevel"/>
    <w:tmpl w:val="B6BE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A1795"/>
    <w:multiLevelType w:val="hybridMultilevel"/>
    <w:tmpl w:val="C7BE467E"/>
    <w:lvl w:ilvl="0" w:tplc="24B0D102">
      <w:start w:val="3"/>
      <w:numFmt w:val="decimal"/>
      <w:lvlText w:val="%1."/>
      <w:lvlJc w:val="left"/>
      <w:pPr>
        <w:ind w:left="928" w:hanging="360"/>
      </w:pPr>
      <w:rPr>
        <w:rFonts w:hint="default"/>
        <w:b w:val="0"/>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DEB1F70"/>
    <w:multiLevelType w:val="multilevel"/>
    <w:tmpl w:val="F5EE37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4B03E9"/>
    <w:multiLevelType w:val="hybridMultilevel"/>
    <w:tmpl w:val="536A60B0"/>
    <w:lvl w:ilvl="0" w:tplc="703641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46237078"/>
    <w:multiLevelType w:val="multilevel"/>
    <w:tmpl w:val="C9844CE2"/>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A154CAB"/>
    <w:multiLevelType w:val="multilevel"/>
    <w:tmpl w:val="E2661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7249D"/>
    <w:multiLevelType w:val="multilevel"/>
    <w:tmpl w:val="8D20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5E0395"/>
    <w:multiLevelType w:val="hybridMultilevel"/>
    <w:tmpl w:val="902ED9AC"/>
    <w:lvl w:ilvl="0" w:tplc="A2982846">
      <w:start w:val="3"/>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588E0F23"/>
    <w:multiLevelType w:val="multilevel"/>
    <w:tmpl w:val="D2DA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473780"/>
    <w:multiLevelType w:val="hybridMultilevel"/>
    <w:tmpl w:val="F4A87198"/>
    <w:lvl w:ilvl="0" w:tplc="C02A93AE">
      <w:start w:val="3"/>
      <w:numFmt w:val="decimal"/>
      <w:lvlText w:val="%1."/>
      <w:lvlJc w:val="left"/>
      <w:pPr>
        <w:ind w:left="1080" w:hanging="360"/>
      </w:pPr>
      <w:rPr>
        <w:rFonts w:hint="default"/>
        <w:b w:val="0"/>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7A333AC4"/>
    <w:multiLevelType w:val="hybridMultilevel"/>
    <w:tmpl w:val="E0804B86"/>
    <w:lvl w:ilvl="0" w:tplc="E0C235F0">
      <w:start w:val="1"/>
      <w:numFmt w:val="decimal"/>
      <w:lvlText w:val="%1."/>
      <w:lvlJc w:val="left"/>
      <w:pPr>
        <w:ind w:left="720" w:hanging="360"/>
      </w:pPr>
      <w:rPr>
        <w:rFonts w:ascii="Times New Roman" w:eastAsiaTheme="minorHAnsi"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8"/>
  </w:num>
  <w:num w:numId="3">
    <w:abstractNumId w:val="10"/>
  </w:num>
  <w:num w:numId="4">
    <w:abstractNumId w:val="2"/>
  </w:num>
  <w:num w:numId="5">
    <w:abstractNumId w:val="0"/>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1"/>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47"/>
    <w:rsid w:val="00006AEB"/>
    <w:rsid w:val="00010B79"/>
    <w:rsid w:val="000163ED"/>
    <w:rsid w:val="00056E81"/>
    <w:rsid w:val="00072E81"/>
    <w:rsid w:val="0007749A"/>
    <w:rsid w:val="00094B01"/>
    <w:rsid w:val="0009508C"/>
    <w:rsid w:val="00096693"/>
    <w:rsid w:val="000971A7"/>
    <w:rsid w:val="000A6446"/>
    <w:rsid w:val="000B4767"/>
    <w:rsid w:val="000D2E73"/>
    <w:rsid w:val="000D385F"/>
    <w:rsid w:val="000F3FBA"/>
    <w:rsid w:val="000F6CEF"/>
    <w:rsid w:val="00101F11"/>
    <w:rsid w:val="00115802"/>
    <w:rsid w:val="00116661"/>
    <w:rsid w:val="00131B1B"/>
    <w:rsid w:val="00136DB6"/>
    <w:rsid w:val="00164247"/>
    <w:rsid w:val="001651DB"/>
    <w:rsid w:val="0019235D"/>
    <w:rsid w:val="001A2B65"/>
    <w:rsid w:val="001C05C9"/>
    <w:rsid w:val="001C0B07"/>
    <w:rsid w:val="001F382F"/>
    <w:rsid w:val="00203174"/>
    <w:rsid w:val="00253340"/>
    <w:rsid w:val="00272933"/>
    <w:rsid w:val="00294D76"/>
    <w:rsid w:val="00297DFD"/>
    <w:rsid w:val="002B3EB5"/>
    <w:rsid w:val="002E12C7"/>
    <w:rsid w:val="002F532D"/>
    <w:rsid w:val="0031692B"/>
    <w:rsid w:val="00327FF8"/>
    <w:rsid w:val="003306E8"/>
    <w:rsid w:val="00337B36"/>
    <w:rsid w:val="00342F9B"/>
    <w:rsid w:val="003452F5"/>
    <w:rsid w:val="003720DA"/>
    <w:rsid w:val="0038761A"/>
    <w:rsid w:val="0039618B"/>
    <w:rsid w:val="003A30BB"/>
    <w:rsid w:val="003A6F2C"/>
    <w:rsid w:val="003B0598"/>
    <w:rsid w:val="003B3807"/>
    <w:rsid w:val="003C1C33"/>
    <w:rsid w:val="003C1EC2"/>
    <w:rsid w:val="003C7B5E"/>
    <w:rsid w:val="003D1547"/>
    <w:rsid w:val="003E271D"/>
    <w:rsid w:val="003F797B"/>
    <w:rsid w:val="0043387B"/>
    <w:rsid w:val="00436F0C"/>
    <w:rsid w:val="0047198C"/>
    <w:rsid w:val="00480476"/>
    <w:rsid w:val="00495C15"/>
    <w:rsid w:val="004A27AD"/>
    <w:rsid w:val="004A39B5"/>
    <w:rsid w:val="004B0675"/>
    <w:rsid w:val="004C4C27"/>
    <w:rsid w:val="004C5EBC"/>
    <w:rsid w:val="004C6604"/>
    <w:rsid w:val="004D466C"/>
    <w:rsid w:val="004F18E3"/>
    <w:rsid w:val="004F2CA2"/>
    <w:rsid w:val="004F6965"/>
    <w:rsid w:val="00501FA0"/>
    <w:rsid w:val="0050441D"/>
    <w:rsid w:val="00505F2F"/>
    <w:rsid w:val="00547F42"/>
    <w:rsid w:val="0055333D"/>
    <w:rsid w:val="00566792"/>
    <w:rsid w:val="005834A5"/>
    <w:rsid w:val="005A5903"/>
    <w:rsid w:val="0061549F"/>
    <w:rsid w:val="00641A52"/>
    <w:rsid w:val="00662DB1"/>
    <w:rsid w:val="00663324"/>
    <w:rsid w:val="00690F0E"/>
    <w:rsid w:val="00697D63"/>
    <w:rsid w:val="006B2D04"/>
    <w:rsid w:val="006B6EF2"/>
    <w:rsid w:val="006F6EE2"/>
    <w:rsid w:val="006F7138"/>
    <w:rsid w:val="006F722C"/>
    <w:rsid w:val="00702DA8"/>
    <w:rsid w:val="00704B7E"/>
    <w:rsid w:val="00710096"/>
    <w:rsid w:val="007108C7"/>
    <w:rsid w:val="007146A1"/>
    <w:rsid w:val="00744F19"/>
    <w:rsid w:val="00746161"/>
    <w:rsid w:val="00756F08"/>
    <w:rsid w:val="00793509"/>
    <w:rsid w:val="00796325"/>
    <w:rsid w:val="007D4995"/>
    <w:rsid w:val="007D6494"/>
    <w:rsid w:val="008016A6"/>
    <w:rsid w:val="00803C61"/>
    <w:rsid w:val="00854C9B"/>
    <w:rsid w:val="00871306"/>
    <w:rsid w:val="00873911"/>
    <w:rsid w:val="008774AF"/>
    <w:rsid w:val="008813CA"/>
    <w:rsid w:val="0088569A"/>
    <w:rsid w:val="008921B6"/>
    <w:rsid w:val="008A7011"/>
    <w:rsid w:val="008B1AC0"/>
    <w:rsid w:val="008D14F6"/>
    <w:rsid w:val="008F3A27"/>
    <w:rsid w:val="00904466"/>
    <w:rsid w:val="00911F67"/>
    <w:rsid w:val="0091740A"/>
    <w:rsid w:val="0096592D"/>
    <w:rsid w:val="009725DC"/>
    <w:rsid w:val="0097748E"/>
    <w:rsid w:val="009A6B73"/>
    <w:rsid w:val="009D12A6"/>
    <w:rsid w:val="00A031BE"/>
    <w:rsid w:val="00A11999"/>
    <w:rsid w:val="00A14048"/>
    <w:rsid w:val="00A25FF4"/>
    <w:rsid w:val="00A74363"/>
    <w:rsid w:val="00A83EAE"/>
    <w:rsid w:val="00AD65B1"/>
    <w:rsid w:val="00B13B5A"/>
    <w:rsid w:val="00B172AB"/>
    <w:rsid w:val="00B3116D"/>
    <w:rsid w:val="00B42E5C"/>
    <w:rsid w:val="00B74EBB"/>
    <w:rsid w:val="00B93C80"/>
    <w:rsid w:val="00BA0198"/>
    <w:rsid w:val="00BA1DB2"/>
    <w:rsid w:val="00BB4BB4"/>
    <w:rsid w:val="00BC67B7"/>
    <w:rsid w:val="00BD5878"/>
    <w:rsid w:val="00BE0459"/>
    <w:rsid w:val="00C07E45"/>
    <w:rsid w:val="00C662CD"/>
    <w:rsid w:val="00C809BE"/>
    <w:rsid w:val="00C97451"/>
    <w:rsid w:val="00CA7271"/>
    <w:rsid w:val="00CB6E5C"/>
    <w:rsid w:val="00CC1E44"/>
    <w:rsid w:val="00CC46D1"/>
    <w:rsid w:val="00CE0FC6"/>
    <w:rsid w:val="00CE3812"/>
    <w:rsid w:val="00CF3F50"/>
    <w:rsid w:val="00CF41D6"/>
    <w:rsid w:val="00D15E11"/>
    <w:rsid w:val="00D85D05"/>
    <w:rsid w:val="00D9128B"/>
    <w:rsid w:val="00D93834"/>
    <w:rsid w:val="00DA6887"/>
    <w:rsid w:val="00E0201A"/>
    <w:rsid w:val="00E068BE"/>
    <w:rsid w:val="00E35D9B"/>
    <w:rsid w:val="00E44D58"/>
    <w:rsid w:val="00E60EA2"/>
    <w:rsid w:val="00E64F95"/>
    <w:rsid w:val="00E80798"/>
    <w:rsid w:val="00E80919"/>
    <w:rsid w:val="00E90B87"/>
    <w:rsid w:val="00EC0FDD"/>
    <w:rsid w:val="00ED2F5A"/>
    <w:rsid w:val="00EE3A55"/>
    <w:rsid w:val="00EF43EF"/>
    <w:rsid w:val="00F009FD"/>
    <w:rsid w:val="00F07BA0"/>
    <w:rsid w:val="00F70F04"/>
    <w:rsid w:val="00F9243A"/>
    <w:rsid w:val="00F968C8"/>
    <w:rsid w:val="00FA3837"/>
    <w:rsid w:val="00FA420C"/>
    <w:rsid w:val="00FA5DDF"/>
    <w:rsid w:val="00FE18F1"/>
    <w:rsid w:val="00FE656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78D22"/>
  <w15:chartTrackingRefBased/>
  <w15:docId w15:val="{789DB355-64DD-4A2B-8B4D-35B0D5355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4C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06E8"/>
    <w:pPr>
      <w:ind w:left="720"/>
      <w:contextualSpacing/>
    </w:pPr>
  </w:style>
  <w:style w:type="paragraph" w:styleId="a4">
    <w:name w:val="Normal (Web)"/>
    <w:basedOn w:val="a"/>
    <w:uiPriority w:val="99"/>
    <w:semiHidden/>
    <w:unhideWhenUsed/>
    <w:rsid w:val="00702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BD587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D5878"/>
  </w:style>
  <w:style w:type="paragraph" w:styleId="a7">
    <w:name w:val="footer"/>
    <w:basedOn w:val="a"/>
    <w:link w:val="a8"/>
    <w:uiPriority w:val="99"/>
    <w:unhideWhenUsed/>
    <w:rsid w:val="00BD587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5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95850">
      <w:bodyDiv w:val="1"/>
      <w:marLeft w:val="0"/>
      <w:marRight w:val="0"/>
      <w:marTop w:val="0"/>
      <w:marBottom w:val="0"/>
      <w:divBdr>
        <w:top w:val="none" w:sz="0" w:space="0" w:color="auto"/>
        <w:left w:val="none" w:sz="0" w:space="0" w:color="auto"/>
        <w:bottom w:val="none" w:sz="0" w:space="0" w:color="auto"/>
        <w:right w:val="none" w:sz="0" w:space="0" w:color="auto"/>
      </w:divBdr>
    </w:div>
    <w:div w:id="384915416">
      <w:bodyDiv w:val="1"/>
      <w:marLeft w:val="0"/>
      <w:marRight w:val="0"/>
      <w:marTop w:val="0"/>
      <w:marBottom w:val="0"/>
      <w:divBdr>
        <w:top w:val="none" w:sz="0" w:space="0" w:color="auto"/>
        <w:left w:val="none" w:sz="0" w:space="0" w:color="auto"/>
        <w:bottom w:val="none" w:sz="0" w:space="0" w:color="auto"/>
        <w:right w:val="none" w:sz="0" w:space="0" w:color="auto"/>
      </w:divBdr>
    </w:div>
    <w:div w:id="565724100">
      <w:bodyDiv w:val="1"/>
      <w:marLeft w:val="0"/>
      <w:marRight w:val="0"/>
      <w:marTop w:val="0"/>
      <w:marBottom w:val="0"/>
      <w:divBdr>
        <w:top w:val="none" w:sz="0" w:space="0" w:color="auto"/>
        <w:left w:val="none" w:sz="0" w:space="0" w:color="auto"/>
        <w:bottom w:val="none" w:sz="0" w:space="0" w:color="auto"/>
        <w:right w:val="none" w:sz="0" w:space="0" w:color="auto"/>
      </w:divBdr>
    </w:div>
    <w:div w:id="1228111838">
      <w:bodyDiv w:val="1"/>
      <w:marLeft w:val="0"/>
      <w:marRight w:val="0"/>
      <w:marTop w:val="0"/>
      <w:marBottom w:val="0"/>
      <w:divBdr>
        <w:top w:val="none" w:sz="0" w:space="0" w:color="auto"/>
        <w:left w:val="none" w:sz="0" w:space="0" w:color="auto"/>
        <w:bottom w:val="none" w:sz="0" w:space="0" w:color="auto"/>
        <w:right w:val="none" w:sz="0" w:space="0" w:color="auto"/>
      </w:divBdr>
    </w:div>
    <w:div w:id="1329359651">
      <w:bodyDiv w:val="1"/>
      <w:marLeft w:val="0"/>
      <w:marRight w:val="0"/>
      <w:marTop w:val="0"/>
      <w:marBottom w:val="0"/>
      <w:divBdr>
        <w:top w:val="none" w:sz="0" w:space="0" w:color="auto"/>
        <w:left w:val="none" w:sz="0" w:space="0" w:color="auto"/>
        <w:bottom w:val="none" w:sz="0" w:space="0" w:color="auto"/>
        <w:right w:val="none" w:sz="0" w:space="0" w:color="auto"/>
      </w:divBdr>
    </w:div>
    <w:div w:id="175073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74F57-09A9-4DDA-AFF6-54D92A7B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12</Pages>
  <Words>2590</Words>
  <Characters>14767</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Альбина</cp:lastModifiedBy>
  <cp:revision>38</cp:revision>
  <dcterms:created xsi:type="dcterms:W3CDTF">2025-03-23T07:04:00Z</dcterms:created>
  <dcterms:modified xsi:type="dcterms:W3CDTF">2026-03-30T12:30:00Z</dcterms:modified>
</cp:coreProperties>
</file>